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F82" w:rsidRDefault="00403A08" w:rsidP="00942F82">
      <w:pPr>
        <w:shd w:val="clear" w:color="auto" w:fill="FFFFFF"/>
        <w:spacing w:after="120" w:line="240" w:lineRule="atLeast"/>
        <w:ind w:firstLine="709"/>
        <w:jc w:val="center"/>
        <w:rPr>
          <w:rFonts w:ascii="Times New Roman" w:hAnsi="Times New Roman" w:cs="Times New Roman"/>
          <w:b/>
          <w:bCs/>
          <w:i/>
          <w:color w:val="1F497D" w:themeColor="text2"/>
          <w:sz w:val="28"/>
          <w:szCs w:val="28"/>
        </w:rPr>
      </w:pPr>
      <w:r w:rsidRPr="002467C3">
        <w:rPr>
          <w:rFonts w:ascii="Times New Roman" w:hAnsi="Times New Roman" w:cs="Times New Roman"/>
          <w:b/>
          <w:bCs/>
          <w:color w:val="1F497D" w:themeColor="text2"/>
          <w:sz w:val="24"/>
          <w:szCs w:val="24"/>
        </w:rPr>
        <w:br/>
      </w:r>
      <w:r w:rsidRPr="002467C3">
        <w:rPr>
          <w:rFonts w:ascii="Times New Roman" w:hAnsi="Times New Roman" w:cs="Times New Roman"/>
          <w:b/>
          <w:bCs/>
          <w:i/>
          <w:color w:val="1F497D" w:themeColor="text2"/>
          <w:sz w:val="28"/>
          <w:szCs w:val="28"/>
        </w:rPr>
        <w:t>Подвижные игры</w:t>
      </w:r>
      <w:r w:rsidRPr="002467C3">
        <w:rPr>
          <w:rFonts w:ascii="Times New Roman" w:hAnsi="Times New Roman" w:cs="Times New Roman"/>
          <w:i/>
          <w:color w:val="1F497D" w:themeColor="text2"/>
          <w:sz w:val="28"/>
          <w:szCs w:val="28"/>
        </w:rPr>
        <w:t> </w:t>
      </w:r>
      <w:r w:rsidR="002467C3" w:rsidRPr="002467C3">
        <w:rPr>
          <w:rFonts w:ascii="Times New Roman" w:hAnsi="Times New Roman" w:cs="Times New Roman"/>
          <w:b/>
          <w:bCs/>
          <w:i/>
          <w:color w:val="1F497D" w:themeColor="text2"/>
          <w:sz w:val="28"/>
          <w:szCs w:val="28"/>
        </w:rPr>
        <w:t>с детьми с СДВГ</w:t>
      </w:r>
    </w:p>
    <w:p w:rsidR="00942F82" w:rsidRPr="00942F82" w:rsidRDefault="00942F82" w:rsidP="00942F82">
      <w:pPr>
        <w:shd w:val="clear" w:color="auto" w:fill="FFFFFF"/>
        <w:spacing w:after="120" w:line="240" w:lineRule="atLeast"/>
        <w:ind w:firstLine="709"/>
        <w:jc w:val="center"/>
        <w:rPr>
          <w:rFonts w:ascii="Times New Roman" w:eastAsia="Times New Roman" w:hAnsi="Times New Roman" w:cs="Times New Roman"/>
          <w:color w:val="1F497D" w:themeColor="text2"/>
          <w:sz w:val="28"/>
          <w:szCs w:val="28"/>
        </w:rPr>
      </w:pPr>
      <w:r w:rsidRPr="00942F82">
        <w:rPr>
          <w:rFonts w:ascii="Times New Roman" w:eastAsia="Times New Roman" w:hAnsi="Times New Roman" w:cs="Times New Roman"/>
          <w:color w:val="1F497D" w:themeColor="text2"/>
          <w:sz w:val="28"/>
          <w:szCs w:val="28"/>
        </w:rPr>
        <w:t>(Синдром дефицита внимания и гиперактивности).</w:t>
      </w:r>
    </w:p>
    <w:p w:rsidR="002467C3" w:rsidRPr="00942F82" w:rsidRDefault="002467C3" w:rsidP="00942F82">
      <w:pPr>
        <w:rPr>
          <w:rFonts w:ascii="Times New Roman" w:hAnsi="Times New Roman" w:cs="Times New Roman"/>
          <w:b/>
          <w:bCs/>
          <w:color w:val="1F497D" w:themeColor="text2"/>
          <w:sz w:val="28"/>
          <w:szCs w:val="28"/>
        </w:rPr>
      </w:pPr>
      <w:r w:rsidRPr="002467C3">
        <w:rPr>
          <w:rFonts w:ascii="Times New Roman" w:hAnsi="Times New Roman" w:cs="Times New Roman"/>
          <w:b/>
          <w:bCs/>
          <w:color w:val="1F497D" w:themeColor="text2"/>
          <w:sz w:val="24"/>
          <w:szCs w:val="24"/>
        </w:rPr>
        <w:t>"Кричалки-шепталки-молчалки" </w:t>
      </w:r>
      <w:r>
        <w:rPr>
          <w:rFonts w:ascii="Times New Roman" w:hAnsi="Times New Roman" w:cs="Times New Roman"/>
          <w:color w:val="1F497D" w:themeColor="text2"/>
          <w:sz w:val="24"/>
          <w:szCs w:val="24"/>
        </w:rPr>
        <w:t>(Шевцова И.В.)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наблюдательности, умения действовать по правилу, волевой регуляции. </w:t>
      </w:r>
      <w:r w:rsidRPr="002467C3">
        <w:rPr>
          <w:rFonts w:ascii="Times New Roman" w:hAnsi="Times New Roman" w:cs="Times New Roman"/>
          <w:color w:val="1F497D" w:themeColor="text2"/>
          <w:sz w:val="24"/>
          <w:szCs w:val="24"/>
        </w:rPr>
        <w:br/>
        <w:t>Из разноцветного картона надо сделать 3 силуэта ладони: красный, желтый, синий. Это - сигналы. Когда взрослый поднимает красную ладонь - "кричалку" - можно бегать, кричать, сильно шуметь; желтая ладонь - "шепталка" - можно тихо передвигаться и шептаться, на сигнал "молчалка" - синяя ладонь - дети должны замереть на месте или лечь на пол и не шевелиться. Заканчивать игру следует "молчалками".</w:t>
      </w:r>
    </w:p>
    <w:p w:rsidR="002467C3" w:rsidRPr="002467C3" w:rsidRDefault="002467C3" w:rsidP="002467C3">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"Гвалт" </w:t>
      </w:r>
      <w:r>
        <w:rPr>
          <w:rFonts w:ascii="Times New Roman" w:hAnsi="Times New Roman" w:cs="Times New Roman"/>
          <w:color w:val="1F497D" w:themeColor="text2"/>
          <w:sz w:val="24"/>
          <w:szCs w:val="24"/>
        </w:rPr>
        <w:t>(Коротаева Е.В., 1997)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концентрации внимания. </w:t>
      </w:r>
      <w:r w:rsidRPr="002467C3">
        <w:rPr>
          <w:rFonts w:ascii="Times New Roman" w:hAnsi="Times New Roman" w:cs="Times New Roman"/>
          <w:color w:val="1F497D" w:themeColor="text2"/>
          <w:sz w:val="24"/>
          <w:szCs w:val="24"/>
        </w:rPr>
        <w:br/>
        <w:t>Один из участников (по желанию) становится водящим и выходит за дверь. Группа выбирает какую-либо фразу или строчку из известной всем песни, которую распределяют так: каждому участнику по одному слову. Затем входит водящий, и игроки все одновременно, хором, начинают громко повторять каждый свое слово. Водящий должен догадаться, что это за песня, собрав ее по словечку. </w:t>
      </w:r>
      <w:r w:rsidRPr="002467C3">
        <w:rPr>
          <w:rFonts w:ascii="Times New Roman" w:hAnsi="Times New Roman" w:cs="Times New Roman"/>
          <w:color w:val="1F497D" w:themeColor="text2"/>
          <w:sz w:val="24"/>
          <w:szCs w:val="24"/>
        </w:rPr>
        <w:br/>
        <w:t>Желательно, чтобы до того как войдет водящий, каждый ребенок повторил вслух доставшееся ему слово.</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"Будь внимателен" </w:t>
      </w:r>
      <w:r w:rsidRPr="002467C3">
        <w:rPr>
          <w:rFonts w:ascii="Times New Roman" w:hAnsi="Times New Roman" w:cs="Times New Roman"/>
          <w:color w:val="1F497D" w:themeColor="text2"/>
          <w:sz w:val="24"/>
          <w:szCs w:val="24"/>
        </w:rPr>
        <w:br/>
        <w:t>Ребенок выполняет гимнастические упражнения по словесной команде, например: по команде "Зайчики!" - прыжки на месте; "Птицы" - взмахи руками; "Лягушки" - присесть и скакать вприсядку и так далее. Команды должны быть разнообразными и подаваться с различными интервалами.</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"Волшебное слово"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Ребенок повторяет упражнения за ведущим, но только в том случае, если тот говорит: "Пожалуйста!".</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"Подхвати палку"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proofErr w:type="gramStart"/>
      <w:r w:rsidRPr="002467C3">
        <w:rPr>
          <w:rFonts w:ascii="Times New Roman" w:hAnsi="Times New Roman" w:cs="Times New Roman"/>
          <w:color w:val="1F497D" w:themeColor="text2"/>
          <w:sz w:val="24"/>
          <w:szCs w:val="24"/>
        </w:rPr>
        <w:t>Играющие</w:t>
      </w:r>
      <w:proofErr w:type="gramEnd"/>
      <w:r w:rsidRPr="002467C3">
        <w:rPr>
          <w:rFonts w:ascii="Times New Roman" w:hAnsi="Times New Roman" w:cs="Times New Roman"/>
          <w:color w:val="1F497D" w:themeColor="text2"/>
          <w:sz w:val="24"/>
          <w:szCs w:val="24"/>
        </w:rPr>
        <w:t xml:space="preserve">, рассчитавшись по номерам, стоят в кругу (или сидят за столом). Ведущий придерживает пальцем гимнастическую палку (или карандаш). Внезапно он называет один из номеров и одновременно отпускает палку. Вызванный должен подхватить ее, пока она не упала. </w:t>
      </w:r>
      <w:proofErr w:type="gramStart"/>
      <w:r w:rsidRPr="002467C3">
        <w:rPr>
          <w:rFonts w:ascii="Times New Roman" w:hAnsi="Times New Roman" w:cs="Times New Roman"/>
          <w:color w:val="1F497D" w:themeColor="text2"/>
          <w:sz w:val="24"/>
          <w:szCs w:val="24"/>
        </w:rPr>
        <w:t>Поймавший</w:t>
      </w:r>
      <w:proofErr w:type="gramEnd"/>
      <w:r w:rsidRPr="002467C3">
        <w:rPr>
          <w:rFonts w:ascii="Times New Roman" w:hAnsi="Times New Roman" w:cs="Times New Roman"/>
          <w:color w:val="1F497D" w:themeColor="text2"/>
          <w:sz w:val="24"/>
          <w:szCs w:val="24"/>
        </w:rPr>
        <w:t xml:space="preserve"> становится ведущим.</w:t>
      </w:r>
    </w:p>
    <w:p w:rsidR="00403A08" w:rsidRPr="002467C3" w:rsidRDefault="00403A08" w:rsidP="00403A08">
      <w:pPr>
        <w:rPr>
          <w:rFonts w:ascii="Times New Roman" w:hAnsi="Times New Roman" w:cs="Times New Roman"/>
          <w:color w:val="1F497D" w:themeColor="text2"/>
          <w:sz w:val="24"/>
          <w:szCs w:val="24"/>
        </w:rPr>
      </w:pPr>
      <w:bookmarkStart w:id="0" w:name="krichalki"/>
      <w:bookmarkEnd w:id="0"/>
      <w:r w:rsidRPr="002467C3">
        <w:rPr>
          <w:rFonts w:ascii="Times New Roman" w:hAnsi="Times New Roman" w:cs="Times New Roman"/>
          <w:b/>
          <w:bCs/>
          <w:color w:val="1F497D" w:themeColor="text2"/>
          <w:sz w:val="24"/>
          <w:szCs w:val="24"/>
        </w:rPr>
        <w:t>"</w:t>
      </w:r>
      <w:proofErr w:type="spellStart"/>
      <w:r w:rsidRPr="002467C3">
        <w:rPr>
          <w:rFonts w:ascii="Times New Roman" w:hAnsi="Times New Roman" w:cs="Times New Roman"/>
          <w:b/>
          <w:bCs/>
          <w:color w:val="1F497D" w:themeColor="text2"/>
          <w:sz w:val="24"/>
          <w:szCs w:val="24"/>
        </w:rPr>
        <w:t>Менялки</w:t>
      </w:r>
      <w:proofErr w:type="spellEnd"/>
      <w:r w:rsidRPr="002467C3">
        <w:rPr>
          <w:rFonts w:ascii="Times New Roman" w:hAnsi="Times New Roman" w:cs="Times New Roman"/>
          <w:b/>
          <w:bCs/>
          <w:color w:val="1F497D" w:themeColor="text2"/>
          <w:sz w:val="24"/>
          <w:szCs w:val="24"/>
        </w:rPr>
        <w:t>" </w:t>
      </w:r>
      <w:r w:rsidR="002467C3">
        <w:rPr>
          <w:rFonts w:ascii="Times New Roman" w:hAnsi="Times New Roman" w:cs="Times New Roman"/>
          <w:color w:val="1F497D" w:themeColor="text2"/>
          <w:sz w:val="24"/>
          <w:szCs w:val="24"/>
        </w:rPr>
        <w:t>(Автор неизвестен)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коммуникативных навыков, активизация детей. </w:t>
      </w:r>
      <w:r w:rsidRPr="002467C3">
        <w:rPr>
          <w:rFonts w:ascii="Times New Roman" w:hAnsi="Times New Roman" w:cs="Times New Roman"/>
          <w:color w:val="1F497D" w:themeColor="text2"/>
          <w:sz w:val="24"/>
          <w:szCs w:val="24"/>
        </w:rPr>
        <w:br/>
        <w:t xml:space="preserve">Игра проводится в кругу, участники выбирают водящего, который встает и выносит свой стул за круг, таким </w:t>
      </w:r>
      <w:proofErr w:type="gramStart"/>
      <w:r w:rsidRPr="002467C3">
        <w:rPr>
          <w:rFonts w:ascii="Times New Roman" w:hAnsi="Times New Roman" w:cs="Times New Roman"/>
          <w:color w:val="1F497D" w:themeColor="text2"/>
          <w:sz w:val="24"/>
          <w:szCs w:val="24"/>
        </w:rPr>
        <w:t>образом</w:t>
      </w:r>
      <w:proofErr w:type="gramEnd"/>
      <w:r w:rsidRPr="002467C3">
        <w:rPr>
          <w:rFonts w:ascii="Times New Roman" w:hAnsi="Times New Roman" w:cs="Times New Roman"/>
          <w:color w:val="1F497D" w:themeColor="text2"/>
          <w:sz w:val="24"/>
          <w:szCs w:val="24"/>
        </w:rPr>
        <w:t xml:space="preserve"> получается, что стульев на один меньше, чем играющих. Далее ведущий говорит: "Меняются местами те, у кого ... (светлые волосы, часы и т.д.). После этого имеющие названный признак должны быстро встать и поменяться местами, в то же время водящий старается занять свободное место. Участник игры, оставшийся без стула, становится водящим.</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"Броуновское движение" </w:t>
      </w:r>
      <w:r w:rsidR="002467C3">
        <w:rPr>
          <w:rFonts w:ascii="Times New Roman" w:hAnsi="Times New Roman" w:cs="Times New Roman"/>
          <w:color w:val="1F497D" w:themeColor="text2"/>
          <w:sz w:val="24"/>
          <w:szCs w:val="24"/>
        </w:rPr>
        <w:t>(Шевченко Ю.С., 1997)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умения распределять внимание. </w:t>
      </w:r>
      <w:r w:rsidRPr="002467C3">
        <w:rPr>
          <w:rFonts w:ascii="Times New Roman" w:hAnsi="Times New Roman" w:cs="Times New Roman"/>
          <w:color w:val="1F497D" w:themeColor="text2"/>
          <w:sz w:val="24"/>
          <w:szCs w:val="24"/>
        </w:rPr>
        <w:br/>
        <w:t xml:space="preserve">Все дети встают в круг. Ведущий один за другим вкатывает в центр круга теннисные </w:t>
      </w:r>
      <w:r w:rsidRPr="002467C3">
        <w:rPr>
          <w:rFonts w:ascii="Times New Roman" w:hAnsi="Times New Roman" w:cs="Times New Roman"/>
          <w:color w:val="1F497D" w:themeColor="text2"/>
          <w:sz w:val="24"/>
          <w:szCs w:val="24"/>
        </w:rPr>
        <w:lastRenderedPageBreak/>
        <w:t>мячики. Детям сообщаются правила игры: мячи не должны останавливаться и выкатываться за пределы круга, их можно толкать ногой или рукой. Если участники успешно выполняют правила игры, ведущий вкатывает дополнительное количество мячей. Смысл игры - установить командный рекорд по количеству мячей в круге.</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"Час тишины и час "можно"" </w:t>
      </w:r>
      <w:r w:rsidR="002467C3">
        <w:rPr>
          <w:rFonts w:ascii="Times New Roman" w:hAnsi="Times New Roman" w:cs="Times New Roman"/>
          <w:color w:val="1F497D" w:themeColor="text2"/>
          <w:sz w:val="24"/>
          <w:szCs w:val="24"/>
        </w:rPr>
        <w:t>(</w:t>
      </w:r>
      <w:proofErr w:type="spellStart"/>
      <w:r w:rsidR="002467C3">
        <w:rPr>
          <w:rFonts w:ascii="Times New Roman" w:hAnsi="Times New Roman" w:cs="Times New Roman"/>
          <w:color w:val="1F497D" w:themeColor="text2"/>
          <w:sz w:val="24"/>
          <w:szCs w:val="24"/>
        </w:rPr>
        <w:t>Кряжева</w:t>
      </w:r>
      <w:proofErr w:type="spellEnd"/>
      <w:r w:rsidR="002467C3">
        <w:rPr>
          <w:rFonts w:ascii="Times New Roman" w:hAnsi="Times New Roman" w:cs="Times New Roman"/>
          <w:color w:val="1F497D" w:themeColor="text2"/>
          <w:sz w:val="24"/>
          <w:szCs w:val="24"/>
        </w:rPr>
        <w:t xml:space="preserve"> Н.Л., 1997)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дать возможность ребенку сбросить накопившуюся энергию, а взрослому - научиться управлять его поведением. </w:t>
      </w:r>
      <w:r w:rsidRPr="002467C3">
        <w:rPr>
          <w:rFonts w:ascii="Times New Roman" w:hAnsi="Times New Roman" w:cs="Times New Roman"/>
          <w:color w:val="1F497D" w:themeColor="text2"/>
          <w:sz w:val="24"/>
          <w:szCs w:val="24"/>
        </w:rPr>
        <w:br/>
        <w:t>Договоритесь с детьми, что, когда они устанут или займутся важным делом, в группе будет наступать час тишины. Дети должны вести себя тихо, спокойно играть, рисовать. Но в награду за это иногда у них будет час "можно", когда им разрешается прыгать, кричать, бегать и т.д. </w:t>
      </w:r>
      <w:r w:rsidRPr="002467C3">
        <w:rPr>
          <w:rFonts w:ascii="Times New Roman" w:hAnsi="Times New Roman" w:cs="Times New Roman"/>
          <w:color w:val="1F497D" w:themeColor="text2"/>
          <w:sz w:val="24"/>
          <w:szCs w:val="24"/>
        </w:rPr>
        <w:br/>
        <w:t>"Часы" можно чередовать в течение одного дня, а можно устраивать их в разные дни, главное, чтобы они стали привычными в вашей группе или классе. Лучше заранее оговорить, какие конкретные действия разрешены, а какие запрещены. </w:t>
      </w:r>
      <w:r w:rsidRPr="002467C3">
        <w:rPr>
          <w:rFonts w:ascii="Times New Roman" w:hAnsi="Times New Roman" w:cs="Times New Roman"/>
          <w:color w:val="1F497D" w:themeColor="text2"/>
          <w:sz w:val="24"/>
          <w:szCs w:val="24"/>
        </w:rPr>
        <w:br/>
        <w:t>С помощью этой игры можно избежать нескончаемого потока замечаний, которые взрослый адресует гиперактивному ребенку (а тот их "не слышит").</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"Передай мяч" </w:t>
      </w:r>
      <w:r w:rsidR="002467C3">
        <w:rPr>
          <w:rFonts w:ascii="Times New Roman" w:hAnsi="Times New Roman" w:cs="Times New Roman"/>
          <w:color w:val="1F497D" w:themeColor="text2"/>
          <w:sz w:val="24"/>
          <w:szCs w:val="24"/>
        </w:rPr>
        <w:t>(</w:t>
      </w:r>
      <w:proofErr w:type="spellStart"/>
      <w:r w:rsidR="002467C3">
        <w:rPr>
          <w:rFonts w:ascii="Times New Roman" w:hAnsi="Times New Roman" w:cs="Times New Roman"/>
          <w:color w:val="1F497D" w:themeColor="text2"/>
          <w:sz w:val="24"/>
          <w:szCs w:val="24"/>
        </w:rPr>
        <w:t>Кряжева</w:t>
      </w:r>
      <w:proofErr w:type="spellEnd"/>
      <w:r w:rsidR="002467C3">
        <w:rPr>
          <w:rFonts w:ascii="Times New Roman" w:hAnsi="Times New Roman" w:cs="Times New Roman"/>
          <w:color w:val="1F497D" w:themeColor="text2"/>
          <w:sz w:val="24"/>
          <w:szCs w:val="24"/>
        </w:rPr>
        <w:t xml:space="preserve"> Н.Л., 1997)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снять излишнюю двигательную активность. </w:t>
      </w:r>
      <w:r w:rsidRPr="002467C3">
        <w:rPr>
          <w:rFonts w:ascii="Times New Roman" w:hAnsi="Times New Roman" w:cs="Times New Roman"/>
          <w:color w:val="1F497D" w:themeColor="text2"/>
          <w:sz w:val="24"/>
          <w:szCs w:val="24"/>
        </w:rPr>
        <w:br/>
        <w:t xml:space="preserve">Сидя на стульях или стоя в кругу, </w:t>
      </w:r>
      <w:proofErr w:type="gramStart"/>
      <w:r w:rsidRPr="002467C3">
        <w:rPr>
          <w:rFonts w:ascii="Times New Roman" w:hAnsi="Times New Roman" w:cs="Times New Roman"/>
          <w:color w:val="1F497D" w:themeColor="text2"/>
          <w:sz w:val="24"/>
          <w:szCs w:val="24"/>
        </w:rPr>
        <w:t>играющие</w:t>
      </w:r>
      <w:proofErr w:type="gramEnd"/>
      <w:r w:rsidRPr="002467C3">
        <w:rPr>
          <w:rFonts w:ascii="Times New Roman" w:hAnsi="Times New Roman" w:cs="Times New Roman"/>
          <w:color w:val="1F497D" w:themeColor="text2"/>
          <w:sz w:val="24"/>
          <w:szCs w:val="24"/>
        </w:rPr>
        <w:t xml:space="preserve"> стараются как можно быстрее передать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упражнение можно, попросив детей играть с закрытыми глазами или используя в игре одновременно несколько мячей.</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"Сиамские близнецы" </w:t>
      </w:r>
      <w:r w:rsidR="002467C3">
        <w:rPr>
          <w:rFonts w:ascii="Times New Roman" w:hAnsi="Times New Roman" w:cs="Times New Roman"/>
          <w:color w:val="1F497D" w:themeColor="text2"/>
          <w:sz w:val="24"/>
          <w:szCs w:val="24"/>
        </w:rPr>
        <w:t>(</w:t>
      </w:r>
      <w:proofErr w:type="spellStart"/>
      <w:r w:rsidR="002467C3">
        <w:rPr>
          <w:rFonts w:ascii="Times New Roman" w:hAnsi="Times New Roman" w:cs="Times New Roman"/>
          <w:color w:val="1F497D" w:themeColor="text2"/>
          <w:sz w:val="24"/>
          <w:szCs w:val="24"/>
        </w:rPr>
        <w:t>Кряжева</w:t>
      </w:r>
      <w:proofErr w:type="spellEnd"/>
      <w:r w:rsidR="002467C3">
        <w:rPr>
          <w:rFonts w:ascii="Times New Roman" w:hAnsi="Times New Roman" w:cs="Times New Roman"/>
          <w:color w:val="1F497D" w:themeColor="text2"/>
          <w:sz w:val="24"/>
          <w:szCs w:val="24"/>
        </w:rPr>
        <w:t xml:space="preserve"> Н.Л., 1997)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научить детей гибкости в общении друг с другом, способствовать возникновению доверия между ними. </w:t>
      </w:r>
      <w:r w:rsidRPr="002467C3">
        <w:rPr>
          <w:rFonts w:ascii="Times New Roman" w:hAnsi="Times New Roman" w:cs="Times New Roman"/>
          <w:color w:val="1F497D" w:themeColor="text2"/>
          <w:sz w:val="24"/>
          <w:szCs w:val="24"/>
        </w:rPr>
        <w:br/>
        <w:t xml:space="preserve">Скажите детям следующее: "Разбейтесь на пары, встаньте плечом к плечу, обнимите друг друга одной рукой за пояс, правую ногу поставьте рядом с левой ногой партнера. Теперь вы сросшиеся близнецы: две головы, три ноги, одно туловище и две руки. </w:t>
      </w:r>
      <w:proofErr w:type="gramStart"/>
      <w:r w:rsidRPr="002467C3">
        <w:rPr>
          <w:rFonts w:ascii="Times New Roman" w:hAnsi="Times New Roman" w:cs="Times New Roman"/>
          <w:color w:val="1F497D" w:themeColor="text2"/>
          <w:sz w:val="24"/>
          <w:szCs w:val="24"/>
        </w:rPr>
        <w:t>Попробуйте походить по помещению, что-то сделать, лечь, встать, порисовать, попрыгать, похлопать в ладоши и т.д." Чтобы "третья" нога действовала "дружно", ее можно скрепить либо веревочкой, либо резинкой.</w:t>
      </w:r>
      <w:proofErr w:type="gramEnd"/>
      <w:r w:rsidRPr="002467C3">
        <w:rPr>
          <w:rFonts w:ascii="Times New Roman" w:hAnsi="Times New Roman" w:cs="Times New Roman"/>
          <w:color w:val="1F497D" w:themeColor="text2"/>
          <w:sz w:val="24"/>
          <w:szCs w:val="24"/>
        </w:rPr>
        <w:t xml:space="preserve"> Кроме того, близнецы могут "срастись" не только ногами, но спинками, головами и др.</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"Сиамские близнецы"</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 xml:space="preserve">Сиамские близнецы - это два человека, некоторые части </w:t>
      </w:r>
      <w:proofErr w:type="gramStart"/>
      <w:r w:rsidRPr="002467C3">
        <w:rPr>
          <w:rFonts w:ascii="Times New Roman" w:hAnsi="Times New Roman" w:cs="Times New Roman"/>
          <w:color w:val="1F497D" w:themeColor="text2"/>
          <w:sz w:val="24"/>
          <w:szCs w:val="24"/>
        </w:rPr>
        <w:t>тела</w:t>
      </w:r>
      <w:proofErr w:type="gramEnd"/>
      <w:r w:rsidRPr="002467C3">
        <w:rPr>
          <w:rFonts w:ascii="Times New Roman" w:hAnsi="Times New Roman" w:cs="Times New Roman"/>
          <w:color w:val="1F497D" w:themeColor="text2"/>
          <w:sz w:val="24"/>
          <w:szCs w:val="24"/>
        </w:rPr>
        <w:t xml:space="preserve"> у которых общие. Игрокам предлагается разбиться на пары и стать такими близнецами: свободными должны остаться правая рука одного и левая другого. После этого они должны на время выполнить простые задания: </w:t>
      </w:r>
      <w:r w:rsidRPr="002467C3">
        <w:rPr>
          <w:rFonts w:ascii="Times New Roman" w:hAnsi="Times New Roman" w:cs="Times New Roman"/>
          <w:color w:val="1F497D" w:themeColor="text2"/>
          <w:sz w:val="24"/>
          <w:szCs w:val="24"/>
        </w:rPr>
        <w:br/>
        <w:t>- зажечь свечу с помощью спичек, </w:t>
      </w:r>
      <w:r w:rsidRPr="002467C3">
        <w:rPr>
          <w:rFonts w:ascii="Times New Roman" w:hAnsi="Times New Roman" w:cs="Times New Roman"/>
          <w:color w:val="1F497D" w:themeColor="text2"/>
          <w:sz w:val="24"/>
          <w:szCs w:val="24"/>
        </w:rPr>
        <w:br/>
        <w:t>- вдеть нитку в иголку, </w:t>
      </w:r>
      <w:r w:rsidRPr="002467C3">
        <w:rPr>
          <w:rFonts w:ascii="Times New Roman" w:hAnsi="Times New Roman" w:cs="Times New Roman"/>
          <w:color w:val="1F497D" w:themeColor="text2"/>
          <w:sz w:val="24"/>
          <w:szCs w:val="24"/>
        </w:rPr>
        <w:br/>
        <w:t>- завязать шнурок на ботинке. </w:t>
      </w:r>
      <w:r w:rsidRPr="002467C3">
        <w:rPr>
          <w:rFonts w:ascii="Times New Roman" w:hAnsi="Times New Roman" w:cs="Times New Roman"/>
          <w:color w:val="1F497D" w:themeColor="text2"/>
          <w:sz w:val="24"/>
          <w:szCs w:val="24"/>
        </w:rPr>
        <w:br/>
        <w:t>Побеждает пара, которая смогла это сделать быстрее остальных.</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"Зеваки" </w:t>
      </w:r>
      <w:r w:rsidR="002467C3">
        <w:rPr>
          <w:rFonts w:ascii="Times New Roman" w:hAnsi="Times New Roman" w:cs="Times New Roman"/>
          <w:color w:val="1F497D" w:themeColor="text2"/>
          <w:sz w:val="24"/>
          <w:szCs w:val="24"/>
        </w:rPr>
        <w:t>(Чистякова М.И., 1990)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произвольного внимания, быстроты реакции, обучение умению управлять своим телом и выполнять инструкции. </w:t>
      </w:r>
      <w:r w:rsidRPr="002467C3">
        <w:rPr>
          <w:rFonts w:ascii="Times New Roman" w:hAnsi="Times New Roman" w:cs="Times New Roman"/>
          <w:color w:val="1F497D" w:themeColor="text2"/>
          <w:sz w:val="24"/>
          <w:szCs w:val="24"/>
        </w:rPr>
        <w:br/>
      </w:r>
      <w:r w:rsidRPr="002467C3">
        <w:rPr>
          <w:rFonts w:ascii="Times New Roman" w:hAnsi="Times New Roman" w:cs="Times New Roman"/>
          <w:color w:val="1F497D" w:themeColor="text2"/>
          <w:sz w:val="24"/>
          <w:szCs w:val="24"/>
        </w:rPr>
        <w:lastRenderedPageBreak/>
        <w:t>Все играющие идут по кругу, держась за руки. По сигналу ведущего (это может быть звук колокольчика, погремушки, хлопок руками или какое-нибудь слово) дети останавливаются, хлопают 4 раза в ладоши, поворачиваются и идут в другую сторону. Кто не успел выполнить задание, выбывает из игры. Игру можно проводить под музыку или под групповую песню. В таком случае дети должны хлопать в ладоши, услышав определенное слово песни (оговоренное заранее).</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"Колпак мой треугольный" </w:t>
      </w:r>
      <w:r w:rsidR="002467C3">
        <w:rPr>
          <w:rFonts w:ascii="Times New Roman" w:hAnsi="Times New Roman" w:cs="Times New Roman"/>
          <w:color w:val="1F497D" w:themeColor="text2"/>
          <w:sz w:val="24"/>
          <w:szCs w:val="24"/>
        </w:rPr>
        <w:t>(Старинная игра)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научить концентрировать внимание, способствовать осознанию ребенком своего тела, научить управлять движениями и контролировать свое поведение. </w:t>
      </w:r>
      <w:r w:rsidRPr="002467C3">
        <w:rPr>
          <w:rFonts w:ascii="Times New Roman" w:hAnsi="Times New Roman" w:cs="Times New Roman"/>
          <w:color w:val="1F497D" w:themeColor="text2"/>
          <w:sz w:val="24"/>
          <w:szCs w:val="24"/>
        </w:rPr>
        <w:br/>
      </w:r>
      <w:proofErr w:type="gramStart"/>
      <w:r w:rsidRPr="002467C3">
        <w:rPr>
          <w:rFonts w:ascii="Times New Roman" w:hAnsi="Times New Roman" w:cs="Times New Roman"/>
          <w:color w:val="1F497D" w:themeColor="text2"/>
          <w:sz w:val="24"/>
          <w:szCs w:val="24"/>
        </w:rPr>
        <w:t>Играющие</w:t>
      </w:r>
      <w:proofErr w:type="gramEnd"/>
      <w:r w:rsidRPr="002467C3">
        <w:rPr>
          <w:rFonts w:ascii="Times New Roman" w:hAnsi="Times New Roman" w:cs="Times New Roman"/>
          <w:color w:val="1F497D" w:themeColor="text2"/>
          <w:sz w:val="24"/>
          <w:szCs w:val="24"/>
        </w:rPr>
        <w:t xml:space="preserve"> сидят в кругу. Все по очереди, начиная с ведущего, произносят по одному слову из фразы: "Колпак мой треугольный, мой треугольный колпак. А если не треугольный, то это не мой колпак". После этого фраза повторяется снова, но дети, которым выпадет говорить слово "колпак" заменяют его жестом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повторе дети изображают только жестами всю фразу. </w:t>
      </w:r>
      <w:r w:rsidRPr="002467C3">
        <w:rPr>
          <w:rFonts w:ascii="Times New Roman" w:hAnsi="Times New Roman" w:cs="Times New Roman"/>
          <w:color w:val="1F497D" w:themeColor="text2"/>
          <w:sz w:val="24"/>
          <w:szCs w:val="24"/>
        </w:rPr>
        <w:br/>
        <w:t>Если такая длинная фраза трудна для воспроизведения, ее можно сократить.</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"Слушай команду" </w:t>
      </w:r>
      <w:r w:rsidR="002467C3">
        <w:rPr>
          <w:rFonts w:ascii="Times New Roman" w:hAnsi="Times New Roman" w:cs="Times New Roman"/>
          <w:color w:val="1F497D" w:themeColor="text2"/>
          <w:sz w:val="24"/>
          <w:szCs w:val="24"/>
        </w:rPr>
        <w:t>(Чистякова М.И., 1990)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внимания, произвольности поведения. </w:t>
      </w:r>
      <w:r w:rsidRPr="002467C3">
        <w:rPr>
          <w:rFonts w:ascii="Times New Roman" w:hAnsi="Times New Roman" w:cs="Times New Roman"/>
          <w:color w:val="1F497D" w:themeColor="text2"/>
          <w:sz w:val="24"/>
          <w:szCs w:val="24"/>
        </w:rPr>
        <w:b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(например</w:t>
      </w:r>
      <w:proofErr w:type="gramStart"/>
      <w:r w:rsidRPr="002467C3">
        <w:rPr>
          <w:rFonts w:ascii="Times New Roman" w:hAnsi="Times New Roman" w:cs="Times New Roman"/>
          <w:color w:val="1F497D" w:themeColor="text2"/>
          <w:sz w:val="24"/>
          <w:szCs w:val="24"/>
        </w:rPr>
        <w:t>:"</w:t>
      </w:r>
      <w:proofErr w:type="gramEnd"/>
      <w:r w:rsidRPr="002467C3">
        <w:rPr>
          <w:rFonts w:ascii="Times New Roman" w:hAnsi="Times New Roman" w:cs="Times New Roman"/>
          <w:color w:val="1F497D" w:themeColor="text2"/>
          <w:sz w:val="24"/>
          <w:szCs w:val="24"/>
        </w:rPr>
        <w:t>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хорошо слушать и выполнять задание. Игра поможет воспитателю сменить ритм действия расшалившихся ребят, а детям - успокоиться и без труда переключиться на другой, более спокойный вид деятельности.</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"Расставь посты" </w:t>
      </w:r>
      <w:r w:rsidR="002467C3">
        <w:rPr>
          <w:rFonts w:ascii="Times New Roman" w:hAnsi="Times New Roman" w:cs="Times New Roman"/>
          <w:color w:val="1F497D" w:themeColor="text2"/>
          <w:sz w:val="24"/>
          <w:szCs w:val="24"/>
        </w:rPr>
        <w:t>(Чистякова М.И., 1990)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навыков волевой регуляции, способности концентрировать внимание на определенном сигнале. </w:t>
      </w:r>
      <w:r w:rsidRPr="002467C3">
        <w:rPr>
          <w:rFonts w:ascii="Times New Roman" w:hAnsi="Times New Roman" w:cs="Times New Roman"/>
          <w:color w:val="1F497D" w:themeColor="text2"/>
          <w:sz w:val="24"/>
          <w:szCs w:val="24"/>
        </w:rPr>
        <w:br/>
        <w:t>Дети маршируют под музыку друг за другом. Впереди идет командир, который выбирает направление движения. Как только командир хлопнет в ладоши, идущий последним ребенок должен немедленно остановиться. Все остальные продолжают маршировать и слушать команды. Таким образом, командир расставляет всех детей в задуманном им порядке (в линейку, по кругу, по углам и т. д.). Чтобы слышать команды, дети должны передвигаться бесшумно.</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"Король сказал..." </w:t>
      </w:r>
      <w:r w:rsidR="002467C3">
        <w:rPr>
          <w:rFonts w:ascii="Times New Roman" w:hAnsi="Times New Roman" w:cs="Times New Roman"/>
          <w:color w:val="1F497D" w:themeColor="text2"/>
          <w:sz w:val="24"/>
          <w:szCs w:val="24"/>
        </w:rPr>
        <w:t>(Известная детская игра)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переключение внимания с одного вида деятельности на другой, преодоление двигательных автоматизмов. </w:t>
      </w:r>
      <w:r w:rsidRPr="002467C3">
        <w:rPr>
          <w:rFonts w:ascii="Times New Roman" w:hAnsi="Times New Roman" w:cs="Times New Roman"/>
          <w:color w:val="1F497D" w:themeColor="text2"/>
          <w:sz w:val="24"/>
          <w:szCs w:val="24"/>
        </w:rPr>
        <w:br/>
        <w:t xml:space="preserve">Все участники игры вместе с ведущим становятся в круг. Ведущий говорит, что он будет показывать разные движения (физкультурные, танцевальные, шуточные), а играющие должны их повторять только в том случае, если он добавит слова "Король сказал". Кто ошибется, выходит на середину круга и выполняет какое-нибудь задание участников </w:t>
      </w:r>
      <w:r w:rsidRPr="002467C3">
        <w:rPr>
          <w:rFonts w:ascii="Times New Roman" w:hAnsi="Times New Roman" w:cs="Times New Roman"/>
          <w:color w:val="1F497D" w:themeColor="text2"/>
          <w:sz w:val="24"/>
          <w:szCs w:val="24"/>
        </w:rPr>
        <w:lastRenderedPageBreak/>
        <w:t>игры, например, улыбнуться, попрыгать на одной ноге и т.д. Вместо слов "Король сказал" можно добавлять и другие, например, "Пожалуйста" или "Командир приказал".</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"Запрещенное движение" </w:t>
      </w:r>
      <w:r w:rsidRPr="002467C3">
        <w:rPr>
          <w:rFonts w:ascii="Times New Roman" w:hAnsi="Times New Roman" w:cs="Times New Roman"/>
          <w:color w:val="1F497D" w:themeColor="text2"/>
          <w:sz w:val="24"/>
          <w:szCs w:val="24"/>
        </w:rPr>
        <w:t>(</w:t>
      </w:r>
      <w:proofErr w:type="spellStart"/>
      <w:r w:rsidRPr="002467C3">
        <w:rPr>
          <w:rFonts w:ascii="Times New Roman" w:hAnsi="Times New Roman" w:cs="Times New Roman"/>
          <w:color w:val="1F497D" w:themeColor="text2"/>
          <w:sz w:val="24"/>
          <w:szCs w:val="24"/>
        </w:rPr>
        <w:t>Кряжев</w:t>
      </w:r>
      <w:r w:rsidR="002467C3">
        <w:rPr>
          <w:rFonts w:ascii="Times New Roman" w:hAnsi="Times New Roman" w:cs="Times New Roman"/>
          <w:color w:val="1F497D" w:themeColor="text2"/>
          <w:sz w:val="24"/>
          <w:szCs w:val="24"/>
        </w:rPr>
        <w:t>а</w:t>
      </w:r>
      <w:proofErr w:type="spellEnd"/>
      <w:r w:rsidR="002467C3">
        <w:rPr>
          <w:rFonts w:ascii="Times New Roman" w:hAnsi="Times New Roman" w:cs="Times New Roman"/>
          <w:color w:val="1F497D" w:themeColor="text2"/>
          <w:sz w:val="24"/>
          <w:szCs w:val="24"/>
        </w:rPr>
        <w:t xml:space="preserve"> Н.Л., 1997)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игра с четкими правилами организует, дисциплинирует детей, сплачивает играющих, развивает быстроту реакции и вызывает здоровый эмоциональный подъем. </w:t>
      </w:r>
      <w:r w:rsidRPr="002467C3">
        <w:rPr>
          <w:rFonts w:ascii="Times New Roman" w:hAnsi="Times New Roman" w:cs="Times New Roman"/>
          <w:color w:val="1F497D" w:themeColor="text2"/>
          <w:sz w:val="24"/>
          <w:szCs w:val="24"/>
        </w:rPr>
        <w:br/>
        <w:t>Дети стоят лицом к ведущему. Под музыку с началом каждого такта они повторяют движения, которые показывает ведущий. Затем выбирается одно движение, которое нельзя будет выполнять. Тот, кто повторит запрещенное движение, выходит из игры. Вместо показа движения можно называть вслух цифры. Участники игры повторяют хором все цифры, кроме одной, запрещенной, например, цифры "пять". Когда дети ее услышат, они должны будут хлопнуть в ладоши (или покружиться на месте).</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"Запрещенное слово" </w:t>
      </w:r>
      <w:r w:rsidRPr="002467C3">
        <w:rPr>
          <w:rFonts w:ascii="Times New Roman" w:hAnsi="Times New Roman" w:cs="Times New Roman"/>
          <w:color w:val="1F497D" w:themeColor="text2"/>
          <w:sz w:val="24"/>
          <w:szCs w:val="24"/>
        </w:rPr>
        <w:br/>
        <w:t xml:space="preserve">Выбираем запрещенное слово, это может быть какой-либо цвет (желтый) или качество (маленький). Бросаем малышу мяч, одновременно задавая вопросы. </w:t>
      </w:r>
      <w:proofErr w:type="gramStart"/>
      <w:r w:rsidRPr="002467C3">
        <w:rPr>
          <w:rFonts w:ascii="Times New Roman" w:hAnsi="Times New Roman" w:cs="Times New Roman"/>
          <w:color w:val="1F497D" w:themeColor="text2"/>
          <w:sz w:val="24"/>
          <w:szCs w:val="24"/>
        </w:rPr>
        <w:t>(Море синее, а солнце?</w:t>
      </w:r>
      <w:proofErr w:type="gramEnd"/>
      <w:r w:rsidRPr="002467C3">
        <w:rPr>
          <w:rFonts w:ascii="Times New Roman" w:hAnsi="Times New Roman" w:cs="Times New Roman"/>
          <w:color w:val="1F497D" w:themeColor="text2"/>
          <w:sz w:val="24"/>
          <w:szCs w:val="24"/>
        </w:rPr>
        <w:t xml:space="preserve"> Какого цвета роза? А ромашка? </w:t>
      </w:r>
      <w:proofErr w:type="gramStart"/>
      <w:r w:rsidRPr="002467C3">
        <w:rPr>
          <w:rFonts w:ascii="Times New Roman" w:hAnsi="Times New Roman" w:cs="Times New Roman"/>
          <w:color w:val="1F497D" w:themeColor="text2"/>
          <w:sz w:val="24"/>
          <w:szCs w:val="24"/>
        </w:rPr>
        <w:t>Слон большой, а мышка?)</w:t>
      </w:r>
      <w:proofErr w:type="gramEnd"/>
      <w:r w:rsidRPr="002467C3">
        <w:rPr>
          <w:rFonts w:ascii="Times New Roman" w:hAnsi="Times New Roman" w:cs="Times New Roman"/>
          <w:color w:val="1F497D" w:themeColor="text2"/>
          <w:sz w:val="24"/>
          <w:szCs w:val="24"/>
        </w:rPr>
        <w:t xml:space="preserve"> Ребенок должен давать точный ответ, не забывая вместо запрещенных слов говорить "абракадабра".</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"Слушай хлопки" </w:t>
      </w:r>
      <w:r w:rsidR="002467C3">
        <w:rPr>
          <w:rFonts w:ascii="Times New Roman" w:hAnsi="Times New Roman" w:cs="Times New Roman"/>
          <w:color w:val="1F497D" w:themeColor="text2"/>
          <w:sz w:val="24"/>
          <w:szCs w:val="24"/>
        </w:rPr>
        <w:t>(Чистякова М.И., 1990)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тренировка внимания и контроль двигательной активности. </w:t>
      </w:r>
      <w:r w:rsidRPr="002467C3">
        <w:rPr>
          <w:rFonts w:ascii="Times New Roman" w:hAnsi="Times New Roman" w:cs="Times New Roman"/>
          <w:color w:val="1F497D" w:themeColor="text2"/>
          <w:sz w:val="24"/>
          <w:szCs w:val="24"/>
        </w:rPr>
        <w:br/>
        <w:t>Все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другую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"Замри" </w:t>
      </w:r>
      <w:r w:rsidRPr="002467C3">
        <w:rPr>
          <w:rFonts w:ascii="Times New Roman" w:hAnsi="Times New Roman" w:cs="Times New Roman"/>
          <w:color w:val="1F497D" w:themeColor="text2"/>
          <w:sz w:val="24"/>
          <w:szCs w:val="24"/>
        </w:rPr>
        <w:t xml:space="preserve">(Чистякова М.И., </w:t>
      </w:r>
      <w:r w:rsidR="002467C3">
        <w:rPr>
          <w:rFonts w:ascii="Times New Roman" w:hAnsi="Times New Roman" w:cs="Times New Roman"/>
          <w:color w:val="1F497D" w:themeColor="text2"/>
          <w:sz w:val="24"/>
          <w:szCs w:val="24"/>
        </w:rPr>
        <w:t>1990)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внимания и памяти. </w:t>
      </w:r>
      <w:r w:rsidRPr="002467C3">
        <w:rPr>
          <w:rFonts w:ascii="Times New Roman" w:hAnsi="Times New Roman" w:cs="Times New Roman"/>
          <w:color w:val="1F497D" w:themeColor="text2"/>
          <w:sz w:val="24"/>
          <w:szCs w:val="24"/>
        </w:rPr>
        <w:br/>
        <w:t>Дети прыгают в такт музыке (ноги в стороны - вместе, сопровождая прыжки хлопками над головой и по бедрам). Внезапно музыка обрывается. Играющие должны застыть в позе, на которую пришлась остановка музыки. Если кому-то из участников это не удалось, он выбывает из игры. Снова звучит музыка - оставшиеся продолжают выполнять движения. Играют до тех пор, пока в кругу останется всего один игрок.</w:t>
      </w:r>
    </w:p>
    <w:p w:rsidR="002467C3" w:rsidRPr="002467C3" w:rsidRDefault="002467C3" w:rsidP="002467C3">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"Клубочек"</w:t>
      </w:r>
      <w:r>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Расшалившемуся ребенку можно предложить смотать в клубочек яркую пряжу. Скажите ему, что этот клубок не простой, а волшебный. Как только он начнет его сматывать, то сразу же успокоится. Когда игра станет для ребенка привычной, он сам будет просить дать ему "волшебные нитки", почувствовав, что огорчен, устал или злится. Размер клубка постепенно может становиться все больше и больше.</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"Давайте поздороваемся" </w:t>
      </w:r>
      <w:r w:rsidR="002467C3">
        <w:rPr>
          <w:rFonts w:ascii="Times New Roman" w:hAnsi="Times New Roman" w:cs="Times New Roman"/>
          <w:color w:val="1F497D" w:themeColor="text2"/>
          <w:sz w:val="24"/>
          <w:szCs w:val="24"/>
        </w:rPr>
        <w:t>(Автор неизвестен)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снятие мышечного напряжения, переключение внимания. </w:t>
      </w:r>
      <w:r w:rsidRPr="002467C3">
        <w:rPr>
          <w:rFonts w:ascii="Times New Roman" w:hAnsi="Times New Roman" w:cs="Times New Roman"/>
          <w:color w:val="1F497D" w:themeColor="text2"/>
          <w:sz w:val="24"/>
          <w:szCs w:val="24"/>
        </w:rPr>
        <w:br/>
        <w:t>Дети по сигналу ведущего начинают хаотично двигаться по комнате и здороваются со всеми, кто встречается на их пути (а возможно, что кто-либо из детей будет специально стремиться поздороваться именно с тем, кто обычно не обращает на него внимания). Здороваться надо определенным образом: </w:t>
      </w:r>
      <w:r w:rsidRPr="002467C3">
        <w:rPr>
          <w:rFonts w:ascii="Times New Roman" w:hAnsi="Times New Roman" w:cs="Times New Roman"/>
          <w:color w:val="1F497D" w:themeColor="text2"/>
          <w:sz w:val="24"/>
          <w:szCs w:val="24"/>
        </w:rPr>
        <w:br/>
        <w:t>1 хлопок - здороваемся за руку; </w:t>
      </w:r>
      <w:r w:rsidRPr="002467C3">
        <w:rPr>
          <w:rFonts w:ascii="Times New Roman" w:hAnsi="Times New Roman" w:cs="Times New Roman"/>
          <w:color w:val="1F497D" w:themeColor="text2"/>
          <w:sz w:val="24"/>
          <w:szCs w:val="24"/>
        </w:rPr>
        <w:br/>
      </w:r>
      <w:r w:rsidRPr="002467C3">
        <w:rPr>
          <w:rFonts w:ascii="Times New Roman" w:hAnsi="Times New Roman" w:cs="Times New Roman"/>
          <w:color w:val="1F497D" w:themeColor="text2"/>
          <w:sz w:val="24"/>
          <w:szCs w:val="24"/>
        </w:rPr>
        <w:lastRenderedPageBreak/>
        <w:t>2 хлопка - здороваемся плечиками; </w:t>
      </w:r>
      <w:r w:rsidRPr="002467C3">
        <w:rPr>
          <w:rFonts w:ascii="Times New Roman" w:hAnsi="Times New Roman" w:cs="Times New Roman"/>
          <w:color w:val="1F497D" w:themeColor="text2"/>
          <w:sz w:val="24"/>
          <w:szCs w:val="24"/>
        </w:rPr>
        <w:br/>
        <w:t>3 хлопка - здороваемся спинками. </w:t>
      </w:r>
      <w:r w:rsidRPr="002467C3">
        <w:rPr>
          <w:rFonts w:ascii="Times New Roman" w:hAnsi="Times New Roman" w:cs="Times New Roman"/>
          <w:color w:val="1F497D" w:themeColor="text2"/>
          <w:sz w:val="24"/>
          <w:szCs w:val="24"/>
        </w:rPr>
        <w:br/>
        <w:t>Разнообразие тактильных ощущений, сопутствующих проведению этой игры, даст гиперактивному ребенку возможность почувствовать свое тело, снять мышечное напряжение. Смена партнеров по игре поможет избавиться от ощущения отчужденности. Для полноты тактильных ощущений желательно ввести запрет на разговоры во время этой игры.</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"Веселая игра с колокольчиком" </w:t>
      </w:r>
      <w:r w:rsidRPr="002467C3">
        <w:rPr>
          <w:rFonts w:ascii="Times New Roman" w:hAnsi="Times New Roman" w:cs="Times New Roman"/>
          <w:color w:val="1F497D" w:themeColor="text2"/>
          <w:sz w:val="24"/>
          <w:szCs w:val="24"/>
        </w:rPr>
        <w:t>(Кар</w:t>
      </w:r>
      <w:r w:rsidR="002467C3">
        <w:rPr>
          <w:rFonts w:ascii="Times New Roman" w:hAnsi="Times New Roman" w:cs="Times New Roman"/>
          <w:color w:val="1F497D" w:themeColor="text2"/>
          <w:sz w:val="24"/>
          <w:szCs w:val="24"/>
        </w:rPr>
        <w:t>пова Е.В., Лютова Е.К., 1999)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развитие слухового восприятия. </w:t>
      </w:r>
      <w:r w:rsidRPr="002467C3">
        <w:rPr>
          <w:rFonts w:ascii="Times New Roman" w:hAnsi="Times New Roman" w:cs="Times New Roman"/>
          <w:color w:val="1F497D" w:themeColor="text2"/>
          <w:sz w:val="24"/>
          <w:szCs w:val="24"/>
        </w:rPr>
        <w:br/>
        <w:t xml:space="preserve">Все садятся в круг, по желанию группы выбирается водящий, однако, если желающих водить нет, то роль водящего отводится тренеру. Водящему завязывают глаза, а колокольчик передают по кругу, задача водящего - поймать человека с колокольчиком. Перебрасывать </w:t>
      </w:r>
      <w:proofErr w:type="spellStart"/>
      <w:r w:rsidRPr="002467C3">
        <w:rPr>
          <w:rFonts w:ascii="Times New Roman" w:hAnsi="Times New Roman" w:cs="Times New Roman"/>
          <w:color w:val="1F497D" w:themeColor="text2"/>
          <w:sz w:val="24"/>
          <w:szCs w:val="24"/>
        </w:rPr>
        <w:t>колоколъчик</w:t>
      </w:r>
      <w:proofErr w:type="spellEnd"/>
      <w:r w:rsidRPr="002467C3">
        <w:rPr>
          <w:rFonts w:ascii="Times New Roman" w:hAnsi="Times New Roman" w:cs="Times New Roman"/>
          <w:color w:val="1F497D" w:themeColor="text2"/>
          <w:sz w:val="24"/>
          <w:szCs w:val="24"/>
        </w:rPr>
        <w:t xml:space="preserve"> друг другу нельзя.</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"Слалом-гигант"</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Из стульев делаются две параллельные "трассы" слалома, которые соревнующиеся команды должны преодолеть, двигаясь в оба конца вперед спиной. Тот, кто, лавируя между стульями, заденет один из них, возвращается на старт для повторной попытки. Побеждает команда, первой прошедшая трассу без ошибок.</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"Гонка за лидером"</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Двое участников состязания стоят за кругом из расставленных стульев. Они находятся по оба конца диаметра круга. Одновременно взяв старт, игроки бегут змейкой, вперед спиной, стараясь догнать соперника. Победитель выявляется через пять кругов. Если до этого кто-то три раза задел за стул, то считается побежденным.</w:t>
      </w:r>
    </w:p>
    <w:p w:rsidR="00403A08" w:rsidRPr="002467C3" w:rsidRDefault="00403A08" w:rsidP="00403A08">
      <w:pPr>
        <w:rPr>
          <w:rFonts w:ascii="Times New Roman" w:hAnsi="Times New Roman" w:cs="Times New Roman"/>
          <w:color w:val="1F497D" w:themeColor="text2"/>
          <w:sz w:val="24"/>
          <w:szCs w:val="24"/>
        </w:rPr>
      </w:pPr>
      <w:bookmarkStart w:id="1" w:name="zapomni_ritm"/>
      <w:r w:rsidRPr="002467C3">
        <w:rPr>
          <w:rFonts w:ascii="Times New Roman" w:hAnsi="Times New Roman" w:cs="Times New Roman"/>
          <w:b/>
          <w:bCs/>
          <w:color w:val="1F497D" w:themeColor="text2"/>
          <w:sz w:val="24"/>
          <w:szCs w:val="24"/>
        </w:rPr>
        <w:t>"Запомни ритм"</w:t>
      </w:r>
      <w:bookmarkEnd w:id="1"/>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 xml:space="preserve">Ведущий предлагает участникам повторить за ним ритмическую модель, которую он воспроизвел с помощью хлопков. Для тех, кто не запомнил услышанный образец, дается ориентир в виде цифровой записи его, где цифра изображает число непрерывно, через равные интервалы следующих друг за другом хлопков, а тире между ними - паузы (например, 1-1-3-4-2). Для облегчения задачи предлагается вслух считать число хлопков в соответствии с их зрительным изображением. После освоения всеми </w:t>
      </w:r>
      <w:proofErr w:type="gramStart"/>
      <w:r w:rsidRPr="002467C3">
        <w:rPr>
          <w:rFonts w:ascii="Times New Roman" w:hAnsi="Times New Roman" w:cs="Times New Roman"/>
          <w:color w:val="1F497D" w:themeColor="text2"/>
          <w:sz w:val="24"/>
          <w:szCs w:val="24"/>
        </w:rPr>
        <w:t>ритмической мелодии</w:t>
      </w:r>
      <w:proofErr w:type="gramEnd"/>
      <w:r w:rsidRPr="002467C3">
        <w:rPr>
          <w:rFonts w:ascii="Times New Roman" w:hAnsi="Times New Roman" w:cs="Times New Roman"/>
          <w:color w:val="1F497D" w:themeColor="text2"/>
          <w:sz w:val="24"/>
          <w:szCs w:val="24"/>
        </w:rPr>
        <w:t xml:space="preserve"> она воспроизводится по кругу в индивидуальном, а затем - нарастающем темпе. Сбившийся выбывает.</w:t>
      </w:r>
    </w:p>
    <w:p w:rsidR="00403A08" w:rsidRPr="002467C3" w:rsidRDefault="00403A08" w:rsidP="00403A08">
      <w:pPr>
        <w:rPr>
          <w:rFonts w:ascii="Times New Roman" w:hAnsi="Times New Roman" w:cs="Times New Roman"/>
          <w:color w:val="1F497D" w:themeColor="text2"/>
          <w:sz w:val="24"/>
          <w:szCs w:val="24"/>
        </w:rPr>
      </w:pPr>
      <w:bookmarkStart w:id="2" w:name="mashinka"/>
      <w:proofErr w:type="gramStart"/>
      <w:r w:rsidRPr="002467C3">
        <w:rPr>
          <w:rFonts w:ascii="Times New Roman" w:hAnsi="Times New Roman" w:cs="Times New Roman"/>
          <w:b/>
          <w:bCs/>
          <w:color w:val="1F497D" w:themeColor="text2"/>
          <w:sz w:val="24"/>
          <w:szCs w:val="24"/>
        </w:rPr>
        <w:t>"Машинка"</w:t>
      </w:r>
      <w:bookmarkEnd w:id="2"/>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По той же схеме, что и в игре </w:t>
      </w:r>
      <w:hyperlink r:id="rId4" w:anchor="zapomni_ritm" w:history="1">
        <w:r w:rsidRPr="002467C3">
          <w:rPr>
            <w:rStyle w:val="a3"/>
            <w:rFonts w:ascii="Times New Roman" w:hAnsi="Times New Roman" w:cs="Times New Roman"/>
            <w:color w:val="1F497D" w:themeColor="text2"/>
            <w:sz w:val="24"/>
            <w:szCs w:val="24"/>
          </w:rPr>
          <w:t>"Запомни ритм"</w:t>
        </w:r>
      </w:hyperlink>
      <w:r w:rsidRPr="002467C3">
        <w:rPr>
          <w:rFonts w:ascii="Times New Roman" w:hAnsi="Times New Roman" w:cs="Times New Roman"/>
          <w:color w:val="1F497D" w:themeColor="text2"/>
          <w:sz w:val="24"/>
          <w:szCs w:val="24"/>
        </w:rPr>
        <w:t>, осваивается пантомимическая модель, состоящая из последовательных групп движений, каждой из которых придумываются условные обозначения (два "квадрата", две "гармошки", один "квадрат").</w:t>
      </w:r>
      <w:proofErr w:type="gramEnd"/>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"Повтори за мной"</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Игра на основе игр </w:t>
      </w:r>
      <w:hyperlink r:id="rId5" w:anchor="zapomni_ritm" w:history="1">
        <w:r w:rsidRPr="002467C3">
          <w:rPr>
            <w:rStyle w:val="a3"/>
            <w:rFonts w:ascii="Times New Roman" w:hAnsi="Times New Roman" w:cs="Times New Roman"/>
            <w:color w:val="1F497D" w:themeColor="text2"/>
            <w:sz w:val="24"/>
            <w:szCs w:val="24"/>
          </w:rPr>
          <w:t>"Запомни ритм"</w:t>
        </w:r>
      </w:hyperlink>
      <w:r w:rsidRPr="002467C3">
        <w:rPr>
          <w:rFonts w:ascii="Times New Roman" w:hAnsi="Times New Roman" w:cs="Times New Roman"/>
          <w:color w:val="1F497D" w:themeColor="text2"/>
          <w:sz w:val="24"/>
          <w:szCs w:val="24"/>
        </w:rPr>
        <w:t> и </w:t>
      </w:r>
      <w:hyperlink r:id="rId6" w:anchor="mashinka" w:history="1">
        <w:r w:rsidRPr="002467C3">
          <w:rPr>
            <w:rStyle w:val="a3"/>
            <w:rFonts w:ascii="Times New Roman" w:hAnsi="Times New Roman" w:cs="Times New Roman"/>
            <w:color w:val="1F497D" w:themeColor="text2"/>
            <w:sz w:val="24"/>
            <w:szCs w:val="24"/>
          </w:rPr>
          <w:t>"Машинка"</w:t>
        </w:r>
      </w:hyperlink>
      <w:r w:rsidRPr="002467C3">
        <w:rPr>
          <w:rFonts w:ascii="Times New Roman" w:hAnsi="Times New Roman" w:cs="Times New Roman"/>
          <w:color w:val="1F497D" w:themeColor="text2"/>
          <w:sz w:val="24"/>
          <w:szCs w:val="24"/>
        </w:rPr>
        <w:t>. Первый участник демонстрирует сопернику собственный ритм или пантомимическую модель в расчете на то, что их сложно повторить. Если соперник не сумел точно воспроизвести задание, автор должен сам повторить свои действия, в противном случае он же и выбывает. Если автор воспроизвел свою модель, то выбывает соперник. Если же последний справился с заданием, то уже он предлагает следующему свой образец для повтора.</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lastRenderedPageBreak/>
        <w:t>"Скамья запасных"</w:t>
      </w:r>
      <w:r w:rsidRPr="002467C3">
        <w:rPr>
          <w:rFonts w:ascii="Times New Roman" w:hAnsi="Times New Roman" w:cs="Times New Roman"/>
          <w:color w:val="1F497D" w:themeColor="text2"/>
          <w:sz w:val="24"/>
          <w:szCs w:val="24"/>
        </w:rPr>
        <w:t> 4 </w:t>
      </w:r>
      <w:r w:rsidRPr="002467C3">
        <w:rPr>
          <w:rFonts w:ascii="Times New Roman" w:hAnsi="Times New Roman" w:cs="Times New Roman"/>
          <w:color w:val="1F497D" w:themeColor="text2"/>
          <w:sz w:val="24"/>
          <w:szCs w:val="24"/>
        </w:rPr>
        <w:br/>
        <w:t>Выбывший из какой-либо игры должен сидеть на стуле до ее окончания. Если он встанет со стула или будет вертеться, на всю команду налагается штрафное очко или засчитывается поражение.</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"Восковая скульптура"</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До окончания игры каждый участник должен оставаться в той позе, в какой его оставил "скульптор".</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"Живая картина"</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Создав сюжетную сценку, ее участники замирают до тех пор, пока водящий не отгадает название картины.</w:t>
      </w:r>
    </w:p>
    <w:p w:rsidR="00403A08" w:rsidRPr="002467C3" w:rsidRDefault="00403A08" w:rsidP="00403A08">
      <w:pPr>
        <w:rPr>
          <w:rFonts w:ascii="Times New Roman" w:hAnsi="Times New Roman" w:cs="Times New Roman"/>
          <w:color w:val="1F497D" w:themeColor="text2"/>
          <w:sz w:val="24"/>
          <w:szCs w:val="24"/>
        </w:rPr>
      </w:pPr>
      <w:proofErr w:type="gramStart"/>
      <w:r w:rsidRPr="002467C3">
        <w:rPr>
          <w:rFonts w:ascii="Times New Roman" w:hAnsi="Times New Roman" w:cs="Times New Roman"/>
          <w:b/>
          <w:bCs/>
          <w:color w:val="1F497D" w:themeColor="text2"/>
          <w:sz w:val="24"/>
          <w:szCs w:val="24"/>
        </w:rPr>
        <w:t>"Автомобиль"</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Дети выступают в роли деталей автомобиля ("колеса", "дверцы", "багажника", "капота" и т.п.), из которых водящий собирает автомобиль.</w:t>
      </w:r>
      <w:proofErr w:type="gramEnd"/>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"Сила честности"</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Каждый член команды должен по очереди отжиматься от пола столько раз, сколько сможет, но "честно", т.е. не сгибаясь, полностью касаясь грудью пола и подымаясь на вытянутые руки. Как только "честный" отжим не получается, игрока сменяет партнер по команде, а сам он становится в конец строя. Побеждает команда, первой набравшая 100 "честных" отжиманий. То же можно предложить с качанием пресса.</w:t>
      </w:r>
    </w:p>
    <w:p w:rsidR="00403A08" w:rsidRPr="002467C3" w:rsidRDefault="00403A08" w:rsidP="00403A08">
      <w:pPr>
        <w:rPr>
          <w:rFonts w:ascii="Times New Roman" w:hAnsi="Times New Roman" w:cs="Times New Roman"/>
          <w:color w:val="1F497D" w:themeColor="text2"/>
          <w:sz w:val="24"/>
          <w:szCs w:val="24"/>
        </w:rPr>
      </w:pPr>
      <w:bookmarkStart w:id="3" w:name="sjedobnoe"/>
      <w:r w:rsidRPr="002467C3">
        <w:rPr>
          <w:rFonts w:ascii="Times New Roman" w:hAnsi="Times New Roman" w:cs="Times New Roman"/>
          <w:b/>
          <w:bCs/>
          <w:color w:val="1F497D" w:themeColor="text2"/>
          <w:sz w:val="24"/>
          <w:szCs w:val="24"/>
        </w:rPr>
        <w:t>"</w:t>
      </w:r>
      <w:proofErr w:type="gramStart"/>
      <w:r w:rsidRPr="002467C3">
        <w:rPr>
          <w:rFonts w:ascii="Times New Roman" w:hAnsi="Times New Roman" w:cs="Times New Roman"/>
          <w:b/>
          <w:bCs/>
          <w:color w:val="1F497D" w:themeColor="text2"/>
          <w:sz w:val="24"/>
          <w:szCs w:val="24"/>
        </w:rPr>
        <w:t>Съедобное</w:t>
      </w:r>
      <w:proofErr w:type="gramEnd"/>
      <w:r w:rsidRPr="002467C3">
        <w:rPr>
          <w:rFonts w:ascii="Times New Roman" w:hAnsi="Times New Roman" w:cs="Times New Roman"/>
          <w:b/>
          <w:bCs/>
          <w:color w:val="1F497D" w:themeColor="text2"/>
          <w:sz w:val="24"/>
          <w:szCs w:val="24"/>
        </w:rPr>
        <w:t xml:space="preserve"> – несъедобное"</w:t>
      </w:r>
      <w:bookmarkEnd w:id="3"/>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Ведущий по очереди кидает участникам мячик и при этом называет предметы (съедобные и несъедобные). Если предмет съедобный, мячик ловится, если нет - отбрасывается.</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"Подскажи молча"</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 xml:space="preserve">Там, где по условиям игры дети подсказывают друг другу, это разрешается делать, но только молча. </w:t>
      </w:r>
      <w:proofErr w:type="gramStart"/>
      <w:r w:rsidRPr="002467C3">
        <w:rPr>
          <w:rFonts w:ascii="Times New Roman" w:hAnsi="Times New Roman" w:cs="Times New Roman"/>
          <w:color w:val="1F497D" w:themeColor="text2"/>
          <w:sz w:val="24"/>
          <w:szCs w:val="24"/>
        </w:rPr>
        <w:t>Выкрикнувший</w:t>
      </w:r>
      <w:proofErr w:type="gramEnd"/>
      <w:r w:rsidRPr="002467C3">
        <w:rPr>
          <w:rFonts w:ascii="Times New Roman" w:hAnsi="Times New Roman" w:cs="Times New Roman"/>
          <w:color w:val="1F497D" w:themeColor="text2"/>
          <w:sz w:val="24"/>
          <w:szCs w:val="24"/>
        </w:rPr>
        <w:t xml:space="preserve"> подсказку штрафуется или наказывается вся команда.</w:t>
      </w:r>
    </w:p>
    <w:p w:rsidR="002467C3" w:rsidRPr="002467C3" w:rsidRDefault="002467C3" w:rsidP="002467C3">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"Личный подвиг"</w:t>
      </w:r>
      <w:r>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Несдержанному, импульсивному ребенку дается индивидуальное задание - подняв для ответа руку, самому ее опустить и обдумать то, что хочешь сказать, вновь поднять руку, опять ее опустить и обсудить предполагаемый ответ с соседом. Только после этого вновь поднять руку.</w:t>
      </w:r>
    </w:p>
    <w:p w:rsidR="00403A08" w:rsidRPr="002467C3" w:rsidRDefault="002467C3" w:rsidP="00403A08">
      <w:pPr>
        <w:rPr>
          <w:rFonts w:ascii="Times New Roman" w:hAnsi="Times New Roman" w:cs="Times New Roman"/>
          <w:color w:val="1F497D" w:themeColor="text2"/>
          <w:sz w:val="24"/>
          <w:szCs w:val="24"/>
        </w:rPr>
      </w:pPr>
      <w:r>
        <w:rPr>
          <w:rFonts w:ascii="Times New Roman" w:hAnsi="Times New Roman" w:cs="Times New Roman"/>
          <w:b/>
          <w:bCs/>
          <w:color w:val="1F497D" w:themeColor="text2"/>
          <w:sz w:val="24"/>
          <w:szCs w:val="24"/>
        </w:rPr>
        <w:t>"Продолжи ритм"</w:t>
      </w:r>
      <w:r w:rsidR="00403A08" w:rsidRPr="002467C3">
        <w:rPr>
          <w:rFonts w:ascii="Times New Roman" w:hAnsi="Times New Roman" w:cs="Times New Roman"/>
          <w:color w:val="1F497D" w:themeColor="text2"/>
          <w:sz w:val="24"/>
          <w:szCs w:val="24"/>
        </w:rPr>
        <w:br/>
        <w:t>Каждый участвует в непрерывном воспроизведении освоенного ритма, имея право только на один хлопок после соседа в круге. Опоздавший со своим хлопком, не выдержавший паузы или сделавший лишний хлопок выбывает.</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"Скалолазы"</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Участники должны пройти вдоль свободной стены, прислоняясь к ней раз за разом минимум тремя конечностями. Кто оторвал или передвинул одновременно две конечности, считается "сорвавшимся" и возвращается на старт. Побеждает команда, первая всем составом добравшаяся до противоположного угла.</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"Кукловод"</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r>
      <w:r w:rsidRPr="002467C3">
        <w:rPr>
          <w:rFonts w:ascii="Times New Roman" w:hAnsi="Times New Roman" w:cs="Times New Roman"/>
          <w:i/>
          <w:iCs/>
          <w:color w:val="1F497D" w:themeColor="text2"/>
          <w:sz w:val="24"/>
          <w:szCs w:val="24"/>
        </w:rPr>
        <w:t>Цель игры: активизировать двигательную память ребенка. </w:t>
      </w:r>
      <w:r w:rsidRPr="002467C3">
        <w:rPr>
          <w:rFonts w:ascii="Times New Roman" w:hAnsi="Times New Roman" w:cs="Times New Roman"/>
          <w:color w:val="1F497D" w:themeColor="text2"/>
          <w:sz w:val="24"/>
          <w:szCs w:val="24"/>
        </w:rPr>
        <w:br/>
      </w:r>
      <w:r w:rsidRPr="002467C3">
        <w:rPr>
          <w:rFonts w:ascii="Times New Roman" w:hAnsi="Times New Roman" w:cs="Times New Roman"/>
          <w:color w:val="1F497D" w:themeColor="text2"/>
          <w:sz w:val="24"/>
          <w:szCs w:val="24"/>
          <w:u w:val="single"/>
        </w:rPr>
        <w:lastRenderedPageBreak/>
        <w:t>Вариант 1.</w:t>
      </w:r>
      <w:r w:rsidR="002467C3">
        <w:rPr>
          <w:rFonts w:ascii="Times New Roman" w:hAnsi="Times New Roman" w:cs="Times New Roman"/>
          <w:color w:val="1F497D" w:themeColor="text2"/>
          <w:sz w:val="24"/>
          <w:szCs w:val="24"/>
        </w:rPr>
        <w:t xml:space="preserve"> Воспитатель </w:t>
      </w:r>
      <w:proofErr w:type="gramStart"/>
      <w:r w:rsidRPr="002467C3">
        <w:rPr>
          <w:rFonts w:ascii="Times New Roman" w:hAnsi="Times New Roman" w:cs="Times New Roman"/>
          <w:color w:val="1F497D" w:themeColor="text2"/>
          <w:sz w:val="24"/>
          <w:szCs w:val="24"/>
        </w:rPr>
        <w:t>-"</w:t>
      </w:r>
      <w:proofErr w:type="gramEnd"/>
      <w:r w:rsidRPr="002467C3">
        <w:rPr>
          <w:rFonts w:ascii="Times New Roman" w:hAnsi="Times New Roman" w:cs="Times New Roman"/>
          <w:color w:val="1F497D" w:themeColor="text2"/>
          <w:sz w:val="24"/>
          <w:szCs w:val="24"/>
        </w:rPr>
        <w:t>кукловод" завязывает глаза ребенку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т.д. </w:t>
      </w:r>
      <w:r w:rsidRPr="002467C3">
        <w:rPr>
          <w:rFonts w:ascii="Times New Roman" w:hAnsi="Times New Roman" w:cs="Times New Roman"/>
          <w:color w:val="1F497D" w:themeColor="text2"/>
          <w:sz w:val="24"/>
          <w:szCs w:val="24"/>
        </w:rPr>
        <w:br/>
        <w:t>Затем ребенку развязывают глаза и просят самостоятельно найти исходную точку маршрута и пройти его от начала до конца, вспоминая свои движения. </w:t>
      </w:r>
      <w:r w:rsidRPr="002467C3">
        <w:rPr>
          <w:rFonts w:ascii="Times New Roman" w:hAnsi="Times New Roman" w:cs="Times New Roman"/>
          <w:color w:val="1F497D" w:themeColor="text2"/>
          <w:sz w:val="24"/>
          <w:szCs w:val="24"/>
        </w:rPr>
        <w:br/>
      </w:r>
      <w:r w:rsidRPr="002467C3">
        <w:rPr>
          <w:rFonts w:ascii="Times New Roman" w:hAnsi="Times New Roman" w:cs="Times New Roman"/>
          <w:color w:val="1F497D" w:themeColor="text2"/>
          <w:sz w:val="24"/>
          <w:szCs w:val="24"/>
          <w:u w:val="single"/>
        </w:rPr>
        <w:t>Вариант 2.</w:t>
      </w:r>
      <w:r w:rsidRPr="002467C3">
        <w:rPr>
          <w:rFonts w:ascii="Times New Roman" w:hAnsi="Times New Roman" w:cs="Times New Roman"/>
          <w:color w:val="1F497D" w:themeColor="text2"/>
          <w:sz w:val="24"/>
          <w:szCs w:val="24"/>
        </w:rPr>
        <w:t> Дети могут делать такие упражнения парами: один - "кукловод", другой - "кукла". </w:t>
      </w:r>
      <w:r w:rsidRPr="002467C3">
        <w:rPr>
          <w:rFonts w:ascii="Times New Roman" w:hAnsi="Times New Roman" w:cs="Times New Roman"/>
          <w:color w:val="1F497D" w:themeColor="text2"/>
          <w:sz w:val="24"/>
          <w:szCs w:val="24"/>
        </w:rPr>
        <w:br/>
      </w:r>
      <w:r w:rsidRPr="002467C3">
        <w:rPr>
          <w:rFonts w:ascii="Times New Roman" w:hAnsi="Times New Roman" w:cs="Times New Roman"/>
          <w:color w:val="1F497D" w:themeColor="text2"/>
          <w:sz w:val="24"/>
          <w:szCs w:val="24"/>
          <w:u w:val="single"/>
        </w:rPr>
        <w:t>Вариант 3.</w:t>
      </w:r>
      <w:r w:rsidRPr="002467C3">
        <w:rPr>
          <w:rFonts w:ascii="Times New Roman" w:hAnsi="Times New Roman" w:cs="Times New Roman"/>
          <w:color w:val="1F497D" w:themeColor="text2"/>
          <w:sz w:val="24"/>
          <w:szCs w:val="24"/>
        </w:rPr>
        <w:t> Движения постепенно можно усложнять, увеличивая продолжительность маршрута и включая ряд несложных физкультурных упражнений: наклонить "куклу", согнуть руки, заставить присесть, сделать полный оборот через левое плечо и т. д.</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"Рубка дров"</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Попросите ребенка представить, что ему необходимо нарубить дрова. Пусть покажет, какой толщины кусок бревна, который он собирается разрубить. Бревно можно поставить на воображаемый пень и, подняв топор высоко над головой, приступить к работе. Всякий раз, когда ребенок с силой будет опускать топор, он должен громко выкрикивать: "Ха!". Через некоторое время спросите, сколько чурок он нарубил. Игра "Рубка дров" поможет переключиться ребенку на активную деятельность после малоподвижных занятий, выплеснуть накопившуюся агрессивную энергию.</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"Подушечные бои"</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Вы можете сами поиграть с ребенком или предложить, если есть возможность, под вашим контролем "сразиться" с другими детьми. Небольшие подушки кидают друг в друга, издавая победные крики. Игра поможет детям непосредственно за событием, вызвавшим агрессию, выплеснуть гнев, а не подавлять его и не загонять вглубь. </w:t>
      </w:r>
      <w:r w:rsidRPr="002467C3">
        <w:rPr>
          <w:rFonts w:ascii="Times New Roman" w:hAnsi="Times New Roman" w:cs="Times New Roman"/>
          <w:color w:val="1F497D" w:themeColor="text2"/>
          <w:sz w:val="24"/>
          <w:szCs w:val="24"/>
        </w:rPr>
        <w:br/>
        <w:t>Разрядиться поможет и громко спетая ребенком любимая песня, прыжки со скакалкой, "догонялки" с домашними животными (если есть), настольные игры - футбол, хоккей. Можно поломать игрушки (те, что не жалко), разорвать бумагу или газету, устроить соревнование "Кто громче крикнет, выше прыгнет, быстрее добежит", пометать дротики в мишень.</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"Археология"</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Опустите кисти рук в тазик с песком (его можно заменить крупой, предварительно прокалив ее в горячей духовке) и засыпьте их. Предложите ребенку осторожно "откопать" ваши руки. При этом нельзя дотрагиваться до кистей. Как только он закончит раскопки, поменяйтесь с ним ролями.</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"Летает – не летает"</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Дети садятся или становятся полукругом. Ведущий называет предметы. Если предмет летает - дети поднимают руки. Если не летает - руки у детей опущены. Ведущий может сознательно ошибаться, у многих ребят руки непроизвольно, в силу подражания будут подниматься. Необходимо своевременно удерживаться и не поднимать рук, когда назван нелетающий предмет.</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"Море волнуется"</w:t>
      </w:r>
      <w:r w:rsidRPr="002467C3">
        <w:rPr>
          <w:rFonts w:ascii="Times New Roman" w:hAnsi="Times New Roman" w:cs="Times New Roman"/>
          <w:color w:val="1F497D" w:themeColor="text2"/>
          <w:sz w:val="24"/>
          <w:szCs w:val="24"/>
        </w:rPr>
        <w:t> и другие игры типа </w:t>
      </w:r>
      <w:r w:rsidRPr="002467C3">
        <w:rPr>
          <w:rFonts w:ascii="Times New Roman" w:hAnsi="Times New Roman" w:cs="Times New Roman"/>
          <w:b/>
          <w:bCs/>
          <w:color w:val="1F497D" w:themeColor="text2"/>
          <w:sz w:val="24"/>
          <w:szCs w:val="24"/>
        </w:rPr>
        <w:t>"Замри - отомри". </w:t>
      </w:r>
    </w:p>
    <w:p w:rsidR="00403A08" w:rsidRPr="002467C3" w:rsidRDefault="006C2A45" w:rsidP="00403A08">
      <w:pPr>
        <w:rPr>
          <w:rFonts w:ascii="Times New Roman" w:hAnsi="Times New Roman" w:cs="Times New Roman"/>
          <w:color w:val="1F497D" w:themeColor="text2"/>
          <w:sz w:val="24"/>
          <w:szCs w:val="24"/>
        </w:rPr>
      </w:pPr>
      <w:hyperlink r:id="rId7" w:anchor="sjedobnoe" w:history="1">
        <w:r w:rsidR="00403A08" w:rsidRPr="002467C3">
          <w:rPr>
            <w:rStyle w:val="a3"/>
            <w:rFonts w:ascii="Times New Roman" w:hAnsi="Times New Roman" w:cs="Times New Roman"/>
            <w:b/>
            <w:bCs/>
            <w:color w:val="1F497D" w:themeColor="text2"/>
            <w:sz w:val="24"/>
            <w:szCs w:val="24"/>
          </w:rPr>
          <w:t>"Съедобное - несъедобное"</w:t>
        </w:r>
      </w:hyperlink>
      <w:r w:rsidR="00403A08" w:rsidRPr="002467C3">
        <w:rPr>
          <w:rFonts w:ascii="Times New Roman" w:hAnsi="Times New Roman" w:cs="Times New Roman"/>
          <w:b/>
          <w:bCs/>
          <w:color w:val="1F497D" w:themeColor="text2"/>
          <w:sz w:val="24"/>
          <w:szCs w:val="24"/>
        </w:rPr>
        <w:t>, "Черное с белым не носить", "да" и "нет" не говорить</w:t>
      </w:r>
      <w:r w:rsidR="00403A08" w:rsidRPr="002467C3">
        <w:rPr>
          <w:rFonts w:ascii="Times New Roman" w:hAnsi="Times New Roman" w:cs="Times New Roman"/>
          <w:color w:val="1F497D" w:themeColor="text2"/>
          <w:sz w:val="24"/>
          <w:szCs w:val="24"/>
        </w:rPr>
        <w:t> и подобные игры, требующие самоконтроля во и</w:t>
      </w:r>
      <w:r w:rsidR="001E177C">
        <w:rPr>
          <w:rFonts w:ascii="Times New Roman" w:hAnsi="Times New Roman" w:cs="Times New Roman"/>
          <w:color w:val="1F497D" w:themeColor="text2"/>
          <w:sz w:val="24"/>
          <w:szCs w:val="24"/>
        </w:rPr>
        <w:t>збежание импульсивных реакций. </w:t>
      </w:r>
    </w:p>
    <w:p w:rsidR="00403A08" w:rsidRPr="002467C3" w:rsidRDefault="00403A08" w:rsidP="00403A08">
      <w:pPr>
        <w:rPr>
          <w:rFonts w:ascii="Times New Roman" w:hAnsi="Times New Roman" w:cs="Times New Roman"/>
          <w:color w:val="1F497D" w:themeColor="text2"/>
          <w:sz w:val="24"/>
          <w:szCs w:val="24"/>
        </w:rPr>
      </w:pP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lastRenderedPageBreak/>
        <w:t>"Попрыгаем как..."</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 xml:space="preserve">Выбирают водящего. Остальные игроки делятся на две команды и строятся в две шеренги по одному за линией старта. По сигналу начинается игра. Участники должны по очереди </w:t>
      </w:r>
      <w:proofErr w:type="spellStart"/>
      <w:r w:rsidRPr="002467C3">
        <w:rPr>
          <w:rFonts w:ascii="Times New Roman" w:hAnsi="Times New Roman" w:cs="Times New Roman"/>
          <w:color w:val="1F497D" w:themeColor="text2"/>
          <w:sz w:val="24"/>
          <w:szCs w:val="24"/>
        </w:rPr>
        <w:t>пропрыгать</w:t>
      </w:r>
      <w:proofErr w:type="spellEnd"/>
      <w:r w:rsidRPr="002467C3">
        <w:rPr>
          <w:rFonts w:ascii="Times New Roman" w:hAnsi="Times New Roman" w:cs="Times New Roman"/>
          <w:color w:val="1F497D" w:themeColor="text2"/>
          <w:sz w:val="24"/>
          <w:szCs w:val="24"/>
        </w:rPr>
        <w:t xml:space="preserve"> всю дистанцию как: </w:t>
      </w:r>
      <w:r w:rsidRPr="002467C3">
        <w:rPr>
          <w:rFonts w:ascii="Times New Roman" w:hAnsi="Times New Roman" w:cs="Times New Roman"/>
          <w:color w:val="1F497D" w:themeColor="text2"/>
          <w:sz w:val="24"/>
          <w:szCs w:val="24"/>
        </w:rPr>
        <w:br/>
        <w:t>- кенгуру, </w:t>
      </w:r>
      <w:r w:rsidRPr="002467C3">
        <w:rPr>
          <w:rFonts w:ascii="Times New Roman" w:hAnsi="Times New Roman" w:cs="Times New Roman"/>
          <w:color w:val="1F497D" w:themeColor="text2"/>
          <w:sz w:val="24"/>
          <w:szCs w:val="24"/>
        </w:rPr>
        <w:br/>
        <w:t>- лягушка, </w:t>
      </w:r>
      <w:r w:rsidRPr="002467C3">
        <w:rPr>
          <w:rFonts w:ascii="Times New Roman" w:hAnsi="Times New Roman" w:cs="Times New Roman"/>
          <w:color w:val="1F497D" w:themeColor="text2"/>
          <w:sz w:val="24"/>
          <w:szCs w:val="24"/>
        </w:rPr>
        <w:br/>
        <w:t>- воробей. </w:t>
      </w:r>
      <w:r w:rsidRPr="002467C3">
        <w:rPr>
          <w:rFonts w:ascii="Times New Roman" w:hAnsi="Times New Roman" w:cs="Times New Roman"/>
          <w:color w:val="1F497D" w:themeColor="text2"/>
          <w:sz w:val="24"/>
          <w:szCs w:val="24"/>
        </w:rPr>
        <w:br/>
        <w:t xml:space="preserve">Ни в коем случае нельзя переходить на другой вид прыжков. </w:t>
      </w:r>
      <w:proofErr w:type="gramStart"/>
      <w:r w:rsidRPr="002467C3">
        <w:rPr>
          <w:rFonts w:ascii="Times New Roman" w:hAnsi="Times New Roman" w:cs="Times New Roman"/>
          <w:color w:val="1F497D" w:themeColor="text2"/>
          <w:sz w:val="24"/>
          <w:szCs w:val="24"/>
        </w:rPr>
        <w:t>Ошибившийся</w:t>
      </w:r>
      <w:proofErr w:type="gramEnd"/>
      <w:r w:rsidRPr="002467C3">
        <w:rPr>
          <w:rFonts w:ascii="Times New Roman" w:hAnsi="Times New Roman" w:cs="Times New Roman"/>
          <w:color w:val="1F497D" w:themeColor="text2"/>
          <w:sz w:val="24"/>
          <w:szCs w:val="24"/>
        </w:rPr>
        <w:t xml:space="preserve"> выбывает из игры или с команды снимаются очки. Побеждают </w:t>
      </w:r>
      <w:proofErr w:type="gramStart"/>
      <w:r w:rsidRPr="002467C3">
        <w:rPr>
          <w:rFonts w:ascii="Times New Roman" w:hAnsi="Times New Roman" w:cs="Times New Roman"/>
          <w:color w:val="1F497D" w:themeColor="text2"/>
          <w:sz w:val="24"/>
          <w:szCs w:val="24"/>
        </w:rPr>
        <w:t>набравшие</w:t>
      </w:r>
      <w:proofErr w:type="gramEnd"/>
      <w:r w:rsidRPr="002467C3">
        <w:rPr>
          <w:rFonts w:ascii="Times New Roman" w:hAnsi="Times New Roman" w:cs="Times New Roman"/>
          <w:color w:val="1F497D" w:themeColor="text2"/>
          <w:sz w:val="24"/>
          <w:szCs w:val="24"/>
        </w:rPr>
        <w:t xml:space="preserve"> больше очков.</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"Выразительные движения"</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Делятся на две команды. Из одной выходит игрок и пытается лишь одними движениями показать разные эмоции: </w:t>
      </w:r>
      <w:r w:rsidRPr="002467C3">
        <w:rPr>
          <w:rFonts w:ascii="Times New Roman" w:hAnsi="Times New Roman" w:cs="Times New Roman"/>
          <w:color w:val="1F497D" w:themeColor="text2"/>
          <w:sz w:val="24"/>
          <w:szCs w:val="24"/>
        </w:rPr>
        <w:br/>
        <w:t>- радость, </w:t>
      </w:r>
      <w:r w:rsidRPr="002467C3">
        <w:rPr>
          <w:rFonts w:ascii="Times New Roman" w:hAnsi="Times New Roman" w:cs="Times New Roman"/>
          <w:color w:val="1F497D" w:themeColor="text2"/>
          <w:sz w:val="24"/>
          <w:szCs w:val="24"/>
        </w:rPr>
        <w:br/>
        <w:t>- испуг, </w:t>
      </w:r>
      <w:r w:rsidRPr="002467C3">
        <w:rPr>
          <w:rFonts w:ascii="Times New Roman" w:hAnsi="Times New Roman" w:cs="Times New Roman"/>
          <w:color w:val="1F497D" w:themeColor="text2"/>
          <w:sz w:val="24"/>
          <w:szCs w:val="24"/>
        </w:rPr>
        <w:br/>
        <w:t>- злость, </w:t>
      </w:r>
      <w:r w:rsidRPr="002467C3">
        <w:rPr>
          <w:rFonts w:ascii="Times New Roman" w:hAnsi="Times New Roman" w:cs="Times New Roman"/>
          <w:color w:val="1F497D" w:themeColor="text2"/>
          <w:sz w:val="24"/>
          <w:szCs w:val="24"/>
        </w:rPr>
        <w:br/>
        <w:t>- удивление. </w:t>
      </w:r>
      <w:r w:rsidRPr="002467C3">
        <w:rPr>
          <w:rFonts w:ascii="Times New Roman" w:hAnsi="Times New Roman" w:cs="Times New Roman"/>
          <w:color w:val="1F497D" w:themeColor="text2"/>
          <w:sz w:val="24"/>
          <w:szCs w:val="24"/>
        </w:rPr>
        <w:br/>
        <w:t>Вторая команда должна угадать, что было изображено.</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"Перенести стул"</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Игроки выполняют следующее задание - перенести с места на место стул: </w:t>
      </w:r>
      <w:r w:rsidRPr="002467C3">
        <w:rPr>
          <w:rFonts w:ascii="Times New Roman" w:hAnsi="Times New Roman" w:cs="Times New Roman"/>
          <w:color w:val="1F497D" w:themeColor="text2"/>
          <w:sz w:val="24"/>
          <w:szCs w:val="24"/>
        </w:rPr>
        <w:br/>
        <w:t>- как будто это мешок с золотом, </w:t>
      </w:r>
      <w:r w:rsidRPr="002467C3">
        <w:rPr>
          <w:rFonts w:ascii="Times New Roman" w:hAnsi="Times New Roman" w:cs="Times New Roman"/>
          <w:color w:val="1F497D" w:themeColor="text2"/>
          <w:sz w:val="24"/>
          <w:szCs w:val="24"/>
        </w:rPr>
        <w:br/>
        <w:t>- как будто это наполненный до краёв чан с водой, </w:t>
      </w:r>
      <w:r w:rsidRPr="002467C3">
        <w:rPr>
          <w:rFonts w:ascii="Times New Roman" w:hAnsi="Times New Roman" w:cs="Times New Roman"/>
          <w:color w:val="1F497D" w:themeColor="text2"/>
          <w:sz w:val="24"/>
          <w:szCs w:val="24"/>
        </w:rPr>
        <w:br/>
        <w:t>- как будто игрок идёт по минному полю.</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"Привет!"</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Всем известно, что слово "привет" можно заменять жестами - пожать руку, снять шляпу, даже потереться носами. Участникам предлагается поздороваться жестами, которые могли бы быть у туземцев: </w:t>
      </w:r>
      <w:r w:rsidRPr="002467C3">
        <w:rPr>
          <w:rFonts w:ascii="Times New Roman" w:hAnsi="Times New Roman" w:cs="Times New Roman"/>
          <w:color w:val="1F497D" w:themeColor="text2"/>
          <w:sz w:val="24"/>
          <w:szCs w:val="24"/>
        </w:rPr>
        <w:br/>
        <w:t xml:space="preserve">- племени людоедов </w:t>
      </w:r>
      <w:proofErr w:type="spellStart"/>
      <w:r w:rsidRPr="002467C3">
        <w:rPr>
          <w:rFonts w:ascii="Times New Roman" w:hAnsi="Times New Roman" w:cs="Times New Roman"/>
          <w:color w:val="1F497D" w:themeColor="text2"/>
          <w:sz w:val="24"/>
          <w:szCs w:val="24"/>
        </w:rPr>
        <w:t>У-ху-ху</w:t>
      </w:r>
      <w:proofErr w:type="spellEnd"/>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 xml:space="preserve">- племени прыгающих дикарей </w:t>
      </w:r>
      <w:proofErr w:type="spellStart"/>
      <w:r w:rsidRPr="002467C3">
        <w:rPr>
          <w:rFonts w:ascii="Times New Roman" w:hAnsi="Times New Roman" w:cs="Times New Roman"/>
          <w:color w:val="1F497D" w:themeColor="text2"/>
          <w:sz w:val="24"/>
          <w:szCs w:val="24"/>
        </w:rPr>
        <w:t>Ай-яй-яй</w:t>
      </w:r>
      <w:proofErr w:type="spellEnd"/>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 племени танцующих дикарей Ля-ля-ля.</w:t>
      </w:r>
      <w:bookmarkStart w:id="4" w:name="_GoBack"/>
      <w:bookmarkEnd w:id="4"/>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"Выразительная походка"</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Походка человека может многое сказать о её владельце. Здесь участника просят изобразить походку человека, который: </w:t>
      </w:r>
      <w:r w:rsidRPr="002467C3">
        <w:rPr>
          <w:rFonts w:ascii="Times New Roman" w:hAnsi="Times New Roman" w:cs="Times New Roman"/>
          <w:color w:val="1F497D" w:themeColor="text2"/>
          <w:sz w:val="24"/>
          <w:szCs w:val="24"/>
        </w:rPr>
        <w:br/>
        <w:t>- оказался совсем один ночью в глухом лесу, </w:t>
      </w:r>
      <w:r w:rsidRPr="002467C3">
        <w:rPr>
          <w:rFonts w:ascii="Times New Roman" w:hAnsi="Times New Roman" w:cs="Times New Roman"/>
          <w:color w:val="1F497D" w:themeColor="text2"/>
          <w:sz w:val="24"/>
          <w:szCs w:val="24"/>
        </w:rPr>
        <w:br/>
        <w:t>- купил себе ботинки на размер меньше, </w:t>
      </w:r>
      <w:r w:rsidRPr="002467C3">
        <w:rPr>
          <w:rFonts w:ascii="Times New Roman" w:hAnsi="Times New Roman" w:cs="Times New Roman"/>
          <w:color w:val="1F497D" w:themeColor="text2"/>
          <w:sz w:val="24"/>
          <w:szCs w:val="24"/>
        </w:rPr>
        <w:br/>
        <w:t xml:space="preserve">- со всей силы </w:t>
      </w:r>
      <w:proofErr w:type="gramStart"/>
      <w:r w:rsidRPr="002467C3">
        <w:rPr>
          <w:rFonts w:ascii="Times New Roman" w:hAnsi="Times New Roman" w:cs="Times New Roman"/>
          <w:color w:val="1F497D" w:themeColor="text2"/>
          <w:sz w:val="24"/>
          <w:szCs w:val="24"/>
        </w:rPr>
        <w:t>пнул</w:t>
      </w:r>
      <w:proofErr w:type="gramEnd"/>
      <w:r w:rsidRPr="002467C3">
        <w:rPr>
          <w:rFonts w:ascii="Times New Roman" w:hAnsi="Times New Roman" w:cs="Times New Roman"/>
          <w:color w:val="1F497D" w:themeColor="text2"/>
          <w:sz w:val="24"/>
          <w:szCs w:val="24"/>
        </w:rPr>
        <w:t xml:space="preserve"> коробку, а в ней оказался кирпич. </w:t>
      </w:r>
      <w:r w:rsidRPr="002467C3">
        <w:rPr>
          <w:rFonts w:ascii="Times New Roman" w:hAnsi="Times New Roman" w:cs="Times New Roman"/>
          <w:color w:val="1F497D" w:themeColor="text2"/>
          <w:sz w:val="24"/>
          <w:szCs w:val="24"/>
        </w:rPr>
        <w:br/>
        <w:t>Остальные должны угадать изображаемую ситуацию.</w:t>
      </w:r>
    </w:p>
    <w:p w:rsidR="00403A08" w:rsidRPr="002467C3" w:rsidRDefault="00403A08" w:rsidP="00403A08">
      <w:pPr>
        <w:rPr>
          <w:rFonts w:ascii="Times New Roman" w:hAnsi="Times New Roman" w:cs="Times New Roman"/>
          <w:color w:val="1F497D" w:themeColor="text2"/>
          <w:sz w:val="24"/>
          <w:szCs w:val="24"/>
        </w:rPr>
      </w:pPr>
      <w:r w:rsidRPr="002467C3">
        <w:rPr>
          <w:rFonts w:ascii="Times New Roman" w:hAnsi="Times New Roman" w:cs="Times New Roman"/>
          <w:b/>
          <w:bCs/>
          <w:color w:val="1F497D" w:themeColor="text2"/>
          <w:sz w:val="24"/>
          <w:szCs w:val="24"/>
        </w:rPr>
        <w:t>"Живой прибор"</w:t>
      </w:r>
      <w:r w:rsidR="002467C3">
        <w:rPr>
          <w:rFonts w:ascii="Times New Roman" w:hAnsi="Times New Roman" w:cs="Times New Roman"/>
          <w:color w:val="1F497D" w:themeColor="text2"/>
          <w:sz w:val="24"/>
          <w:szCs w:val="24"/>
        </w:rPr>
        <w:t> </w:t>
      </w:r>
      <w:r w:rsidRPr="002467C3">
        <w:rPr>
          <w:rFonts w:ascii="Times New Roman" w:hAnsi="Times New Roman" w:cs="Times New Roman"/>
          <w:color w:val="1F497D" w:themeColor="text2"/>
          <w:sz w:val="24"/>
          <w:szCs w:val="24"/>
        </w:rPr>
        <w:br/>
        <w:t>Эта игра выявляет талант к пародированию. Суть - как можно точнее изобразить бытовые приборы: </w:t>
      </w:r>
      <w:r w:rsidRPr="002467C3">
        <w:rPr>
          <w:rFonts w:ascii="Times New Roman" w:hAnsi="Times New Roman" w:cs="Times New Roman"/>
          <w:color w:val="1F497D" w:themeColor="text2"/>
          <w:sz w:val="24"/>
          <w:szCs w:val="24"/>
        </w:rPr>
        <w:br/>
        <w:t>- утюг, </w:t>
      </w:r>
      <w:r w:rsidRPr="002467C3">
        <w:rPr>
          <w:rFonts w:ascii="Times New Roman" w:hAnsi="Times New Roman" w:cs="Times New Roman"/>
          <w:color w:val="1F497D" w:themeColor="text2"/>
          <w:sz w:val="24"/>
          <w:szCs w:val="24"/>
        </w:rPr>
        <w:br/>
        <w:t>- будильник, </w:t>
      </w:r>
      <w:r w:rsidRPr="002467C3">
        <w:rPr>
          <w:rFonts w:ascii="Times New Roman" w:hAnsi="Times New Roman" w:cs="Times New Roman"/>
          <w:color w:val="1F497D" w:themeColor="text2"/>
          <w:sz w:val="24"/>
          <w:szCs w:val="24"/>
        </w:rPr>
        <w:br/>
        <w:t>- телефон. </w:t>
      </w:r>
      <w:r w:rsidRPr="002467C3">
        <w:rPr>
          <w:rFonts w:ascii="Times New Roman" w:hAnsi="Times New Roman" w:cs="Times New Roman"/>
          <w:color w:val="1F497D" w:themeColor="text2"/>
          <w:sz w:val="24"/>
          <w:szCs w:val="24"/>
        </w:rPr>
        <w:br/>
        <w:t>Остальные должны угадать.</w:t>
      </w:r>
    </w:p>
    <w:p w:rsidR="008276F2" w:rsidRPr="002467C3" w:rsidRDefault="00942F82">
      <w:pPr>
        <w:rPr>
          <w:rFonts w:ascii="Times New Roman" w:hAnsi="Times New Roman" w:cs="Times New Roman"/>
          <w:color w:val="1F497D" w:themeColor="text2"/>
          <w:sz w:val="24"/>
          <w:szCs w:val="24"/>
        </w:rPr>
      </w:pPr>
    </w:p>
    <w:sectPr w:rsidR="008276F2" w:rsidRPr="002467C3" w:rsidSect="002467C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08"/>
  <w:characterSpacingControl w:val="doNotCompress"/>
  <w:compat/>
  <w:rsids>
    <w:rsidRoot w:val="00925073"/>
    <w:rsid w:val="001E177C"/>
    <w:rsid w:val="002467C3"/>
    <w:rsid w:val="00403A08"/>
    <w:rsid w:val="0057116D"/>
    <w:rsid w:val="006C2A45"/>
    <w:rsid w:val="00925073"/>
    <w:rsid w:val="00942F82"/>
    <w:rsid w:val="00FB09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3A0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5289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hd-kids.narod.ru/articles/games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hd-kids.narod.ru/articles/games1.html" TargetMode="External"/><Relationship Id="rId5" Type="http://schemas.openxmlformats.org/officeDocument/2006/relationships/hyperlink" Target="http://adhd-kids.narod.ru/articles/games1.html" TargetMode="External"/><Relationship Id="rId10" Type="http://schemas.microsoft.com/office/2007/relationships/stylesWithEffects" Target="stylesWithEffects.xml"/><Relationship Id="rId4" Type="http://schemas.openxmlformats.org/officeDocument/2006/relationships/hyperlink" Target="http://adhd-kids.narod.ru/articles/games1.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3169</Words>
  <Characters>18067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4</cp:revision>
  <dcterms:created xsi:type="dcterms:W3CDTF">2015-10-28T12:47:00Z</dcterms:created>
  <dcterms:modified xsi:type="dcterms:W3CDTF">2016-06-23T05:03:00Z</dcterms:modified>
</cp:coreProperties>
</file>