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6" w:rsidRPr="00683226" w:rsidRDefault="00683226" w:rsidP="00CC6533">
      <w:pPr>
        <w:pStyle w:val="a3"/>
        <w:rPr>
          <w:rStyle w:val="a4"/>
          <w:rFonts w:ascii="Arabic Typesetting" w:hAnsi="Arabic Typesetting" w:cs="Arial"/>
          <w:b w:val="0"/>
          <w:color w:val="333333"/>
          <w:sz w:val="32"/>
          <w:szCs w:val="32"/>
        </w:rPr>
      </w:pPr>
    </w:p>
    <w:p w:rsidR="00683226" w:rsidRPr="00683226" w:rsidRDefault="00683226" w:rsidP="00683226">
      <w:pPr>
        <w:pStyle w:val="a3"/>
        <w:ind w:left="708" w:firstLine="708"/>
        <w:rPr>
          <w:rStyle w:val="a4"/>
          <w:rFonts w:ascii="Arial" w:hAnsi="Arial" w:cs="Arial"/>
          <w:color w:val="000000" w:themeColor="text1"/>
          <w:sz w:val="32"/>
          <w:szCs w:val="32"/>
        </w:rPr>
      </w:pPr>
      <w:r w:rsidRPr="00683226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Открытое занятие </w:t>
      </w:r>
    </w:p>
    <w:p w:rsidR="00683226" w:rsidRPr="00683226" w:rsidRDefault="00683226" w:rsidP="00CC6533">
      <w:pPr>
        <w:pStyle w:val="a3"/>
        <w:rPr>
          <w:rStyle w:val="a4"/>
          <w:rFonts w:ascii="Arial" w:hAnsi="Arial" w:cs="Arial"/>
          <w:color w:val="000000" w:themeColor="text1"/>
          <w:sz w:val="32"/>
          <w:szCs w:val="32"/>
        </w:rPr>
      </w:pPr>
    </w:p>
    <w:p w:rsidR="00683226" w:rsidRPr="00683226" w:rsidRDefault="005C76B6" w:rsidP="00683226">
      <w:pPr>
        <w:pStyle w:val="a3"/>
        <w:ind w:left="1416"/>
        <w:rPr>
          <w:rStyle w:val="a4"/>
          <w:rFonts w:ascii="Arial" w:hAnsi="Arial" w:cs="Arial"/>
          <w:color w:val="000000" w:themeColor="text1"/>
          <w:sz w:val="32"/>
          <w:szCs w:val="32"/>
        </w:rPr>
      </w:pPr>
      <w:r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Для </w:t>
      </w:r>
      <w:r w:rsidR="00683226" w:rsidRPr="00683226">
        <w:rPr>
          <w:rStyle w:val="a4"/>
          <w:rFonts w:ascii="Arial" w:hAnsi="Arial" w:cs="Arial"/>
          <w:color w:val="000000" w:themeColor="text1"/>
          <w:sz w:val="32"/>
          <w:szCs w:val="32"/>
        </w:rPr>
        <w:t>членов П</w:t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t xml:space="preserve">МПК и родителей группы </w:t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683226">
        <w:rPr>
          <w:rStyle w:val="a4"/>
          <w:rFonts w:ascii="Arial" w:hAnsi="Arial" w:cs="Arial"/>
          <w:color w:val="000000" w:themeColor="text1"/>
          <w:sz w:val="32"/>
          <w:szCs w:val="32"/>
        </w:rPr>
        <w:br/>
      </w:r>
      <w:r w:rsidR="00773459">
        <w:rPr>
          <w:rStyle w:val="a4"/>
          <w:rFonts w:ascii="Arial" w:hAnsi="Arial" w:cs="Arial"/>
          <w:color w:val="000000" w:themeColor="text1"/>
          <w:sz w:val="32"/>
          <w:szCs w:val="32"/>
        </w:rPr>
        <w:t>«Путешествие в страну знаний</w:t>
      </w:r>
      <w:bookmarkStart w:id="0" w:name="_GoBack"/>
      <w:bookmarkEnd w:id="0"/>
      <w:r w:rsidR="00683226" w:rsidRPr="00683226">
        <w:rPr>
          <w:rStyle w:val="a4"/>
          <w:rFonts w:ascii="Arial" w:hAnsi="Arial" w:cs="Arial"/>
          <w:color w:val="000000" w:themeColor="text1"/>
          <w:sz w:val="32"/>
          <w:szCs w:val="32"/>
        </w:rPr>
        <w:t>».</w:t>
      </w:r>
    </w:p>
    <w:p w:rsidR="00683226" w:rsidRPr="00683226" w:rsidRDefault="00683226" w:rsidP="00CC6533">
      <w:pPr>
        <w:pStyle w:val="a3"/>
        <w:rPr>
          <w:rStyle w:val="a4"/>
          <w:rFonts w:ascii="Arial" w:hAnsi="Arial" w:cs="Arial"/>
          <w:color w:val="000000" w:themeColor="text1"/>
          <w:sz w:val="32"/>
          <w:szCs w:val="32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Pr="00683226" w:rsidRDefault="00683226" w:rsidP="00CC6533">
      <w:pPr>
        <w:pStyle w:val="a3"/>
        <w:rPr>
          <w:rStyle w:val="a4"/>
          <w:rFonts w:ascii="Arial" w:hAnsi="Arial" w:cs="Arial"/>
          <w:color w:val="333333"/>
          <w:sz w:val="28"/>
          <w:szCs w:val="28"/>
        </w:rPr>
      </w:pPr>
      <w:r w:rsidRPr="00683226">
        <w:rPr>
          <w:rStyle w:val="a4"/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Воспитатель:</w:t>
      </w: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Pr="00683226" w:rsidRDefault="00683226" w:rsidP="00683226">
      <w:pPr>
        <w:pStyle w:val="a3"/>
        <w:ind w:left="3540" w:firstLine="708"/>
        <w:rPr>
          <w:rStyle w:val="a4"/>
          <w:rFonts w:ascii="Arial" w:hAnsi="Arial" w:cs="Arial"/>
          <w:color w:val="333333"/>
          <w:sz w:val="28"/>
          <w:szCs w:val="28"/>
        </w:rPr>
      </w:pPr>
      <w:r w:rsidRPr="00683226">
        <w:rPr>
          <w:rStyle w:val="a4"/>
          <w:rFonts w:ascii="Arial" w:hAnsi="Arial" w:cs="Arial"/>
          <w:color w:val="333333"/>
          <w:sz w:val="28"/>
          <w:szCs w:val="28"/>
        </w:rPr>
        <w:t>Тихомирова Ирина Александровна</w:t>
      </w:r>
    </w:p>
    <w:p w:rsidR="00683226" w:rsidRPr="00683226" w:rsidRDefault="00683226" w:rsidP="00CC6533">
      <w:pPr>
        <w:pStyle w:val="a3"/>
        <w:rPr>
          <w:rStyle w:val="a4"/>
          <w:rFonts w:ascii="Arial" w:hAnsi="Arial" w:cs="Arial"/>
          <w:color w:val="333333"/>
          <w:sz w:val="28"/>
          <w:szCs w:val="28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                      Г.Сосновоборск,2015г.</w:t>
      </w:r>
    </w:p>
    <w:p w:rsidR="00683226" w:rsidRDefault="00683226" w:rsidP="00CC6533">
      <w:pPr>
        <w:pStyle w:val="a3"/>
        <w:rPr>
          <w:rStyle w:val="a4"/>
          <w:rFonts w:ascii="Arial" w:hAnsi="Arial" w:cs="Arial"/>
          <w:color w:val="333333"/>
        </w:rPr>
      </w:pP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Цели:</w:t>
      </w:r>
      <w:r>
        <w:rPr>
          <w:rFonts w:ascii="Arial" w:hAnsi="Arial" w:cs="Arial"/>
          <w:color w:val="333333"/>
        </w:rPr>
        <w:t xml:space="preserve"> Закрепить, систематизировать знания детей, полученные на логопедических занятиях в течение учебного года, закрепить уме</w:t>
      </w:r>
      <w:r w:rsidR="00F72FA0">
        <w:rPr>
          <w:rFonts w:ascii="Arial" w:hAnsi="Arial" w:cs="Arial"/>
          <w:color w:val="333333"/>
        </w:rPr>
        <w:t>ния использовать их на практике.</w:t>
      </w: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Задачи: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уметь выделять звук на фоне слова, определять его позицию в слове;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делить слова на слоги, составлять слова из данных слогов;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выполнять полный звукобуквенный анализ слова (выкладывать схему слова, подбирать слово к данной схеме</w:t>
      </w:r>
      <w:proofErr w:type="gramStart"/>
      <w:r>
        <w:rPr>
          <w:rFonts w:ascii="Arial" w:hAnsi="Arial" w:cs="Arial"/>
          <w:color w:val="333333"/>
        </w:rPr>
        <w:t>) ;</w:t>
      </w:r>
      <w:proofErr w:type="gramEnd"/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знания о предлогах, умение подбирать нужный предлог к данному предложению;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закрепление навыков письма и чтения;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понятия: слова-предметы, слова-признаки, слова-действия; уметь подбирать их к заданному слову;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закрепить навыки классификации, уметь подбирать обобщающие слова (по лексическим темам)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закрепить умение составлять и использовать в самостоятельной речи сложные предложения.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-закреплять порядковый и количественный счёт в пределах 10, умение </w:t>
      </w:r>
      <w:proofErr w:type="gramStart"/>
      <w:r>
        <w:rPr>
          <w:rFonts w:ascii="Arial" w:hAnsi="Arial" w:cs="Arial"/>
          <w:color w:val="333333"/>
        </w:rPr>
        <w:t>составлять  и</w:t>
      </w:r>
      <w:proofErr w:type="gramEnd"/>
      <w:r>
        <w:rPr>
          <w:rFonts w:ascii="Arial" w:hAnsi="Arial" w:cs="Arial"/>
          <w:color w:val="333333"/>
        </w:rPr>
        <w:t xml:space="preserve"> решать задачи.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Воспитывать умения работать в коллективе сверстников, развивая чувства взаимопомощи, толерантности, желание обучаться в школе.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Развивать психические (процессы мышление, память, внимание) </w:t>
      </w: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Оборудование:</w:t>
      </w:r>
      <w:r>
        <w:rPr>
          <w:rFonts w:ascii="Arial" w:hAnsi="Arial" w:cs="Arial"/>
          <w:color w:val="333333"/>
        </w:rPr>
        <w:t xml:space="preserve"> игрушка-волчок, круг с секторами, конверты с заданиями, раздаточный материал для звукового анализа, карточки со словами, карточки с предложениями с пропущенными словами, фломастеры, удочки игрушечные и картинки предметные на магнитах, карточки со слогами в виде яблок на макете дерева, настольно-печатные игры «Четвёртый лишний», «Прочитай слово по первым буквам» или «Ребусы», лото «Читаем сами», фишки для поощрения, призы-наклейки, цветные подушечки. </w:t>
      </w: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F72FA0" w:rsidRDefault="00F72FA0" w:rsidP="00CC6533">
      <w:pPr>
        <w:pStyle w:val="a3"/>
        <w:rPr>
          <w:rFonts w:ascii="Arial" w:hAnsi="Arial" w:cs="Arial"/>
          <w:color w:val="333333"/>
        </w:rPr>
      </w:pP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ХОД: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 Организационный момент. Входят, встают около стульев.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«Здравствуйте, скажем, глазами,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Здравствуйте, скажем, руками,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Здравствуйте, скажем, всем,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             Радостно станет нам всем».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 Я предлагаю вам поиграть в игру «Знатоки». Кто такие знатоки? А вас можно назвать знатоками? Вот мы и проверим! А помогать нам сегодня будет волшебный волчок, с помощью которого мы будем выбирать задания расположенные на секторах круга. Для начала предлагаю поделиться на три команды.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 Деление на команды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- С помощью удочки «вылови» рыбку-картинку. Назови её, определи в каком месте слова находится звук «Р». Подойди к тому столу, на котором лежит подходящая карта-схема (звук в начале слова – 1 стол, звук в середине – 2 стол, звук в конце – 3 стол)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 Игра «Знатоки»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Правила игры (объясняются детям):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Воспитатель вращает волчок, по стрелочке выпадает один из 6 секторов. Задание в секторе на карточке читает ребёнок. Время выполнения каждого задания фиксируется с помощью песочных часов. За правильное выполнение заданий команды получают фишки, по количеству которых подводятся итоги в конце игры.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Каждый член команды будет получать своё задание или одно на всех, игроки могут помогать друг другу.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Сектор №1 «Не ошибись»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Задание: «Подбери схему к слову»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Команде даётся большая карта, поделённая на 6 квадратов. В каждом квадрате написано слово. Необходимо прочитать слова, найти соответствующую слову картинку, а затем подобрать карточку со звуковой схемой этого слова.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Сектор №2 «Волшебное дерево»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Задание: Собери слова из слогов.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макете дерева закреплены «яблоки» - карточки со слогами из которых дети составляют слова. За каждое слово получают фишку.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Сектор №3 «Будь внимателен»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Задание: Прочитай слово, выложи </w:t>
      </w:r>
      <w:proofErr w:type="spellStart"/>
      <w:r>
        <w:rPr>
          <w:rFonts w:ascii="Arial" w:hAnsi="Arial" w:cs="Arial"/>
          <w:color w:val="333333"/>
        </w:rPr>
        <w:t>звуко</w:t>
      </w:r>
      <w:proofErr w:type="spellEnd"/>
      <w:r>
        <w:rPr>
          <w:rFonts w:ascii="Arial" w:hAnsi="Arial" w:cs="Arial"/>
          <w:color w:val="333333"/>
        </w:rPr>
        <w:t xml:space="preserve"> -слоговую схему.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Каждый ребёнок получает карточку со словом и выполняет полный звуковой анализ слова, используя индивидуальный раздаточный материал. Воспитатель задаёт детям вопросы: сколько в слове слогов, звуков; назови звуки по порядку; дай характеристику звуку; сколько в слове гласных звуков, согласных и т. д. </w:t>
      </w:r>
    </w:p>
    <w:p w:rsidR="00BD5FE8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ФИЗМИНУТКА 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МЫ ногами топ- топ!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Мы руками хлоп- хлоп!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Мы глазами миг – миг!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Мы плечами чик- чик!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Раз направо, два налево,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Повернись вокруг себя,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Раз присели, Два привстали,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Руки кверху все подняли.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Раз – два, раз- два,</w:t>
      </w:r>
    </w:p>
    <w:p w:rsidR="00BD5FE8" w:rsidRPr="00BD5FE8" w:rsidRDefault="00BD5FE8" w:rsidP="00BD5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BD5FE8">
        <w:rPr>
          <w:rFonts w:ascii="Times New Roman" w:hAnsi="Times New Roman"/>
          <w:sz w:val="24"/>
          <w:szCs w:val="24"/>
        </w:rPr>
        <w:t>Продолжать нам пора.</w:t>
      </w:r>
    </w:p>
    <w:p w:rsidR="00CC6533" w:rsidRPr="00BD5FE8" w:rsidRDefault="000A4523" w:rsidP="00CC6533">
      <w:pPr>
        <w:pStyle w:val="a3"/>
        <w:rPr>
          <w:rFonts w:ascii="Arial" w:hAnsi="Arial" w:cs="Arial"/>
          <w:color w:val="333333"/>
        </w:rPr>
      </w:pPr>
      <w:r w:rsidRPr="00BD5FE8">
        <w:rPr>
          <w:rFonts w:ascii="Arial" w:hAnsi="Arial" w:cs="Arial"/>
          <w:color w:val="333333"/>
        </w:rPr>
        <w:t xml:space="preserve">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Сектор №4 «Слово потерялось»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Задание: прочитай предложение, вместо точек вс</w:t>
      </w:r>
      <w:r w:rsidR="003D3592">
        <w:rPr>
          <w:rFonts w:ascii="Arial" w:hAnsi="Arial" w:cs="Arial"/>
          <w:color w:val="333333"/>
        </w:rPr>
        <w:t>тавь пропущенное слово (предлог</w:t>
      </w:r>
      <w:proofErr w:type="gramStart"/>
      <w:r w:rsidR="003D3592">
        <w:rPr>
          <w:rFonts w:ascii="Arial" w:hAnsi="Arial" w:cs="Arial"/>
          <w:color w:val="333333"/>
        </w:rPr>
        <w:t>)</w:t>
      </w:r>
      <w:r>
        <w:rPr>
          <w:rFonts w:ascii="Arial" w:hAnsi="Arial" w:cs="Arial"/>
          <w:color w:val="333333"/>
        </w:rPr>
        <w:t xml:space="preserve"> .</w:t>
      </w:r>
      <w:proofErr w:type="gramEnd"/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Каждому ребёнку даётся карточка - пер</w:t>
      </w:r>
      <w:r w:rsidR="000A4523">
        <w:rPr>
          <w:rFonts w:ascii="Arial" w:hAnsi="Arial" w:cs="Arial"/>
          <w:color w:val="333333"/>
        </w:rPr>
        <w:t>фокарта с пропущенным словом. Ре</w:t>
      </w:r>
      <w:r>
        <w:rPr>
          <w:rFonts w:ascii="Arial" w:hAnsi="Arial" w:cs="Arial"/>
          <w:color w:val="333333"/>
        </w:rPr>
        <w:t xml:space="preserve">бёнок фломастером вписывает нужный предлог.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Сектор №5 «Угадай-ка! Объясняй-ка! »</w:t>
      </w:r>
    </w:p>
    <w:p w:rsidR="00522FB0" w:rsidRDefault="00522FB0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Составить по картинке задачу и решить её.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Задание: а) игра «Четвёртый лишний»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четырёх картинок на карте надо исключить одну и объяснить, почему она лишняя, назвав обобщающим словом три оставшиеся. Ответ должен быть развёрнутым со словами «потому что».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б</w:t>
      </w:r>
      <w:proofErr w:type="gramEnd"/>
      <w:r>
        <w:rPr>
          <w:rFonts w:ascii="Arial" w:hAnsi="Arial" w:cs="Arial"/>
          <w:color w:val="333333"/>
        </w:rPr>
        <w:t>) игра «</w:t>
      </w:r>
      <w:r w:rsidR="000A4523">
        <w:rPr>
          <w:rFonts w:ascii="Arial" w:hAnsi="Arial" w:cs="Arial"/>
          <w:color w:val="333333"/>
        </w:rPr>
        <w:t xml:space="preserve"> вписать соседей</w:t>
      </w:r>
      <w:r>
        <w:rPr>
          <w:rFonts w:ascii="Arial" w:hAnsi="Arial" w:cs="Arial"/>
          <w:color w:val="333333"/>
        </w:rPr>
        <w:t>»</w:t>
      </w:r>
    </w:p>
    <w:p w:rsidR="00CC6533" w:rsidRDefault="000A452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</w:t>
      </w:r>
      <w:r w:rsidR="00CC6533">
        <w:rPr>
          <w:rFonts w:ascii="Arial" w:hAnsi="Arial" w:cs="Arial"/>
          <w:color w:val="333333"/>
        </w:rPr>
        <w:t>аждый ребёнок получает к</w:t>
      </w:r>
      <w:r>
        <w:rPr>
          <w:rFonts w:ascii="Arial" w:hAnsi="Arial" w:cs="Arial"/>
          <w:color w:val="333333"/>
        </w:rPr>
        <w:t>арточку, на которой написан числовой ряд с пропусками чисел</w:t>
      </w:r>
      <w:r w:rsidR="003D3592">
        <w:rPr>
          <w:rFonts w:ascii="Arial" w:hAnsi="Arial" w:cs="Arial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Необходимо вписать необходимое число. </w:t>
      </w:r>
      <w:r w:rsidR="00CC6533">
        <w:rPr>
          <w:rFonts w:ascii="Arial" w:hAnsi="Arial" w:cs="Arial"/>
          <w:color w:val="333333"/>
        </w:rPr>
        <w:t xml:space="preserve">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Сектор №6 «</w:t>
      </w:r>
      <w:r w:rsidR="000A4523">
        <w:rPr>
          <w:rFonts w:ascii="Arial" w:hAnsi="Arial" w:cs="Arial"/>
          <w:color w:val="333333"/>
        </w:rPr>
        <w:t>Как ты поступишь</w:t>
      </w:r>
      <w:r>
        <w:rPr>
          <w:rFonts w:ascii="Arial" w:hAnsi="Arial" w:cs="Arial"/>
          <w:color w:val="333333"/>
        </w:rPr>
        <w:t>»</w:t>
      </w:r>
    </w:p>
    <w:p w:rsidR="00CC6533" w:rsidRDefault="000A452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Детям даются карточки, на которых ребёнок в лифте с незнакомым, звонок в дверь, по телефону, незнакомец даёт конфетку </w:t>
      </w:r>
      <w:proofErr w:type="spellStart"/>
      <w:r>
        <w:rPr>
          <w:rFonts w:ascii="Arial" w:hAnsi="Arial" w:cs="Arial"/>
          <w:color w:val="333333"/>
        </w:rPr>
        <w:t>ит.п</w:t>
      </w:r>
      <w:proofErr w:type="spellEnd"/>
      <w:r>
        <w:rPr>
          <w:rFonts w:ascii="Arial" w:hAnsi="Arial" w:cs="Arial"/>
          <w:color w:val="333333"/>
        </w:rPr>
        <w:t>.</w:t>
      </w:r>
      <w:r w:rsidR="00CC6533">
        <w:rPr>
          <w:rFonts w:ascii="Arial" w:hAnsi="Arial" w:cs="Arial"/>
          <w:color w:val="333333"/>
        </w:rPr>
        <w:t xml:space="preserve"> </w:t>
      </w:r>
    </w:p>
    <w:p w:rsidR="00CC6533" w:rsidRDefault="000A452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</w:t>
      </w:r>
      <w:r w:rsidR="00CC6533">
        <w:rPr>
          <w:rFonts w:ascii="Arial" w:hAnsi="Arial" w:cs="Arial"/>
          <w:color w:val="333333"/>
        </w:rPr>
        <w:t xml:space="preserve">4 Подведение итогов игры. </w:t>
      </w:r>
    </w:p>
    <w:p w:rsidR="00CC6533" w:rsidRDefault="00CC6533" w:rsidP="00CC6533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Подсчитываются все полученные в ходе выполнения заданий фишки. Дети поощряются призами – сюрпризами в виде забавных наклеек. </w:t>
      </w:r>
    </w:p>
    <w:p w:rsidR="000627E1" w:rsidRDefault="000627E1"/>
    <w:sectPr w:rsidR="0006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E6"/>
    <w:rsid w:val="000627E1"/>
    <w:rsid w:val="000A4523"/>
    <w:rsid w:val="003D3592"/>
    <w:rsid w:val="004C13E6"/>
    <w:rsid w:val="00522FB0"/>
    <w:rsid w:val="005C76B6"/>
    <w:rsid w:val="00683226"/>
    <w:rsid w:val="00773459"/>
    <w:rsid w:val="00BD5FE8"/>
    <w:rsid w:val="00CC6533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B73CA-4B79-4636-B6E9-FA54E804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533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5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6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4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8</cp:revision>
  <dcterms:created xsi:type="dcterms:W3CDTF">2016-01-16T13:37:00Z</dcterms:created>
  <dcterms:modified xsi:type="dcterms:W3CDTF">2016-01-17T06:09:00Z</dcterms:modified>
</cp:coreProperties>
</file>