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2E3" w:rsidRPr="001022E3" w:rsidRDefault="001022E3" w:rsidP="001022E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1022E3">
        <w:rPr>
          <w:rFonts w:ascii="Times New Roman" w:eastAsia="Times New Roman" w:hAnsi="Times New Roman" w:cs="Times New Roman"/>
          <w:b/>
          <w:bCs/>
          <w:kern w:val="36"/>
          <w:sz w:val="24"/>
          <w:szCs w:val="24"/>
        </w:rPr>
        <w:t>Коллекция дидактических игр на развитие воображения дошкольников</w:t>
      </w:r>
    </w:p>
    <w:p w:rsidR="001022E3" w:rsidRPr="001022E3" w:rsidRDefault="001022E3" w:rsidP="001022E3">
      <w:pPr>
        <w:spacing w:before="100" w:beforeAutospacing="1" w:after="100" w:afterAutospacing="1" w:line="240" w:lineRule="auto"/>
        <w:outlineLvl w:val="0"/>
        <w:rPr>
          <w:rFonts w:ascii="Times New Roman" w:eastAsia="Times New Roman" w:hAnsi="Times New Roman" w:cs="Times New Roman"/>
          <w:b/>
          <w:bCs/>
          <w:i/>
          <w:kern w:val="36"/>
          <w:sz w:val="24"/>
          <w:szCs w:val="24"/>
        </w:rPr>
      </w:pPr>
      <w:r w:rsidRPr="001022E3">
        <w:rPr>
          <w:rFonts w:ascii="Times New Roman" w:eastAsia="Times New Roman" w:hAnsi="Times New Roman" w:cs="Times New Roman"/>
          <w:b/>
          <w:bCs/>
          <w:i/>
          <w:kern w:val="36"/>
          <w:sz w:val="24"/>
          <w:szCs w:val="24"/>
        </w:rPr>
        <w:t xml:space="preserve">Развитие воображения </w:t>
      </w:r>
    </w:p>
    <w:p w:rsidR="001022E3" w:rsidRPr="001022E3" w:rsidRDefault="001022E3" w:rsidP="001022E3">
      <w:pPr>
        <w:pStyle w:val="a3"/>
        <w:jc w:val="center"/>
      </w:pPr>
      <w:r>
        <w:rPr>
          <w:rStyle w:val="a5"/>
          <w:b/>
          <w:bCs/>
        </w:rPr>
        <w:t>Т</w:t>
      </w:r>
      <w:r w:rsidRPr="001022E3">
        <w:rPr>
          <w:rStyle w:val="a5"/>
          <w:b/>
          <w:bCs/>
        </w:rPr>
        <w:t xml:space="preserve">ворческое воображение – необходимая </w:t>
      </w:r>
      <w:r>
        <w:rPr>
          <w:rStyle w:val="a5"/>
          <w:b/>
          <w:bCs/>
        </w:rPr>
        <w:t xml:space="preserve"> </w:t>
      </w:r>
      <w:r w:rsidRPr="001022E3">
        <w:rPr>
          <w:rStyle w:val="a5"/>
          <w:b/>
          <w:bCs/>
        </w:rPr>
        <w:t>часть творчества</w:t>
      </w:r>
    </w:p>
    <w:p w:rsidR="001022E3" w:rsidRPr="001022E3" w:rsidRDefault="001022E3" w:rsidP="001022E3">
      <w:pPr>
        <w:pStyle w:val="a3"/>
        <w:jc w:val="both"/>
      </w:pPr>
      <w:r w:rsidRPr="001022E3">
        <w:t xml:space="preserve">      </w:t>
      </w:r>
      <w:r w:rsidRPr="001022E3">
        <w:rPr>
          <w:b/>
          <w:u w:val="single"/>
        </w:rPr>
        <w:t>Творчество</w:t>
      </w:r>
      <w:r w:rsidRPr="001022E3">
        <w:rPr>
          <w:b/>
        </w:rPr>
        <w:t xml:space="preserve"> </w:t>
      </w:r>
      <w:r w:rsidRPr="001022E3">
        <w:t xml:space="preserve">– способность решать старые задачи новыми методами или применять старые методы для решения новых задач. К творчеству также можно отнести сам процесс придумывания новых, </w:t>
      </w:r>
      <w:r>
        <w:t xml:space="preserve"> </w:t>
      </w:r>
      <w:r w:rsidRPr="001022E3">
        <w:t xml:space="preserve">неизвестных задач. </w:t>
      </w:r>
      <w:r w:rsidRPr="001022E3">
        <w:rPr>
          <w:b/>
          <w:i/>
          <w:u w:val="single"/>
        </w:rPr>
        <w:t>Воображение</w:t>
      </w:r>
      <w:r w:rsidRPr="001022E3">
        <w:rPr>
          <w:i/>
        </w:rPr>
        <w:t>,</w:t>
      </w:r>
      <w:r>
        <w:t xml:space="preserve"> как одна</w:t>
      </w:r>
      <w:r w:rsidRPr="001022E3">
        <w:t xml:space="preserve"> из ключевых частей творчества</w:t>
      </w:r>
      <w:r>
        <w:t>,</w:t>
      </w:r>
      <w:r w:rsidRPr="001022E3">
        <w:t xml:space="preserve"> </w:t>
      </w:r>
      <w:r>
        <w:t xml:space="preserve"> </w:t>
      </w:r>
      <w:r w:rsidRPr="001022E3">
        <w:t>заключается в способности придумывать новые образы, новые задачи</w:t>
      </w:r>
      <w:r>
        <w:t>,</w:t>
      </w:r>
      <w:r w:rsidRPr="001022E3">
        <w:t xml:space="preserve"> </w:t>
      </w:r>
      <w:r>
        <w:t>новые решения</w:t>
      </w:r>
      <w:r w:rsidRPr="001022E3">
        <w:t>.</w:t>
      </w:r>
    </w:p>
    <w:p w:rsidR="001022E3" w:rsidRPr="001022E3" w:rsidRDefault="001022E3" w:rsidP="001022E3">
      <w:pPr>
        <w:pStyle w:val="a3"/>
        <w:jc w:val="both"/>
        <w:rPr>
          <w:b/>
          <w:i/>
        </w:rPr>
      </w:pPr>
      <w:r w:rsidRPr="001022E3">
        <w:rPr>
          <w:i/>
        </w:rPr>
        <w:t xml:space="preserve">  </w:t>
      </w:r>
      <w:r w:rsidRPr="001022E3">
        <w:rPr>
          <w:b/>
          <w:i/>
        </w:rPr>
        <w:t>Классификации видов воображения</w:t>
      </w:r>
    </w:p>
    <w:p w:rsidR="001022E3" w:rsidRPr="001022E3" w:rsidRDefault="001022E3" w:rsidP="001022E3">
      <w:pPr>
        <w:pStyle w:val="a3"/>
        <w:jc w:val="both"/>
      </w:pPr>
      <w:r w:rsidRPr="001022E3">
        <w:t xml:space="preserve">   </w:t>
      </w:r>
      <w:r>
        <w:t xml:space="preserve"> </w:t>
      </w:r>
      <w:r w:rsidRPr="001022E3">
        <w:rPr>
          <w:b/>
          <w:i/>
          <w:u w:val="single"/>
        </w:rPr>
        <w:t>Творческое воображение</w:t>
      </w:r>
      <w:r w:rsidRPr="001022E3">
        <w:t xml:space="preserve"> – это создание новых образов без опоры на </w:t>
      </w:r>
      <w:r>
        <w:t xml:space="preserve">уже </w:t>
      </w:r>
      <w:r w:rsidRPr="001022E3">
        <w:t xml:space="preserve">готовое описание или условное изображение. Творческое воображение </w:t>
      </w:r>
      <w:r>
        <w:t>- это самостоятельное</w:t>
      </w:r>
      <w:r w:rsidRPr="001022E3">
        <w:t xml:space="preserve"> </w:t>
      </w:r>
      <w:proofErr w:type="gramStart"/>
      <w:r w:rsidRPr="001022E3">
        <w:t>создании</w:t>
      </w:r>
      <w:proofErr w:type="gramEnd"/>
      <w:r w:rsidRPr="001022E3">
        <w:t xml:space="preserve"> новых образов. Почти вся человеческая культура является результатом творческого воображения людей.</w:t>
      </w:r>
    </w:p>
    <w:p w:rsidR="001022E3" w:rsidRPr="001022E3" w:rsidRDefault="001022E3" w:rsidP="001022E3">
      <w:pPr>
        <w:pStyle w:val="a3"/>
        <w:jc w:val="both"/>
      </w:pPr>
      <w:r>
        <w:t>     </w:t>
      </w:r>
      <w:r w:rsidRPr="001022E3">
        <w:rPr>
          <w:b/>
          <w:i/>
          <w:u w:val="single"/>
        </w:rPr>
        <w:t>Воссоздающее воображение</w:t>
      </w:r>
      <w:r w:rsidRPr="001022E3">
        <w:t xml:space="preserve">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w:t>
      </w:r>
      <w:r>
        <w:t xml:space="preserve"> </w:t>
      </w:r>
      <w:r w:rsidRPr="001022E3">
        <w:t xml:space="preserve">Ведущую роль в </w:t>
      </w:r>
      <w:r>
        <w:t xml:space="preserve">данном </w:t>
      </w:r>
      <w:r w:rsidRPr="001022E3">
        <w:t>вид</w:t>
      </w:r>
      <w:r>
        <w:t>е</w:t>
      </w:r>
      <w:r w:rsidRPr="001022E3">
        <w:t xml:space="preserve"> играют образы памяти. </w:t>
      </w:r>
      <w:r w:rsidR="0074431E" w:rsidRPr="0074431E">
        <w:rPr>
          <w:i/>
        </w:rPr>
        <w:t>Воссоздающее</w:t>
      </w:r>
      <w:r w:rsidR="0074431E" w:rsidRPr="0074431E">
        <w:rPr>
          <w:b/>
        </w:rPr>
        <w:t xml:space="preserve"> </w:t>
      </w:r>
      <w:r w:rsidRPr="0074431E">
        <w:rPr>
          <w:i/>
        </w:rPr>
        <w:t>воображени</w:t>
      </w:r>
      <w:r w:rsidR="0074431E" w:rsidRPr="0074431E">
        <w:rPr>
          <w:i/>
        </w:rPr>
        <w:t>е</w:t>
      </w:r>
      <w:r w:rsidRPr="001022E3">
        <w:t xml:space="preserve"> широко используется в разных видах деятельности человека, в том числе и в обучении Воссоздающее воображение играет важную роль в процессе коммуникации и усвоении социального опыта.</w:t>
      </w:r>
    </w:p>
    <w:p w:rsidR="0074431E" w:rsidRPr="008251CF" w:rsidRDefault="001022E3" w:rsidP="0074431E">
      <w:pPr>
        <w:pStyle w:val="a3"/>
        <w:jc w:val="both"/>
        <w:rPr>
          <w:i/>
        </w:rPr>
      </w:pPr>
      <w:r w:rsidRPr="001022E3">
        <w:t xml:space="preserve">      В каждом человеке заложена </w:t>
      </w:r>
      <w:r w:rsidR="0074431E">
        <w:t>способность к творчеству. Т</w:t>
      </w:r>
      <w:r w:rsidRPr="001022E3">
        <w:t xml:space="preserve">ворчеству невозможно обучиться, читая </w:t>
      </w:r>
      <w:r w:rsidR="0074431E">
        <w:t xml:space="preserve">интересные </w:t>
      </w:r>
      <w:r w:rsidRPr="001022E3">
        <w:t>книги</w:t>
      </w:r>
      <w:r w:rsidR="0074431E">
        <w:t xml:space="preserve"> </w:t>
      </w:r>
      <w:r w:rsidRPr="001022E3">
        <w:t xml:space="preserve"> или </w:t>
      </w:r>
      <w:r w:rsidR="0074431E">
        <w:t xml:space="preserve">познавательные </w:t>
      </w:r>
      <w:r w:rsidRPr="001022E3">
        <w:t xml:space="preserve">статьи. Единственный путь обучения творчеству – практика в решении творческих задач,  </w:t>
      </w:r>
      <w:r w:rsidRPr="008251CF">
        <w:rPr>
          <w:i/>
        </w:rPr>
        <w:t>развитие творческого воображения</w:t>
      </w:r>
      <w:r w:rsidR="0074431E" w:rsidRPr="008251CF">
        <w:rPr>
          <w:i/>
        </w:rPr>
        <w:t>.</w:t>
      </w:r>
    </w:p>
    <w:p w:rsidR="00194C3A" w:rsidRDefault="001022E3" w:rsidP="00194C3A">
      <w:pPr>
        <w:pStyle w:val="a3"/>
        <w:ind w:firstLine="708"/>
        <w:jc w:val="both"/>
      </w:pPr>
      <w:r w:rsidRPr="0074431E">
        <w:rPr>
          <w:b/>
          <w:bCs/>
          <w:i/>
        </w:rPr>
        <w:t>Развитие воображения</w:t>
      </w:r>
      <w:r w:rsidR="0074431E">
        <w:t xml:space="preserve"> </w:t>
      </w:r>
      <w:r w:rsidR="008251CF">
        <w:t>–</w:t>
      </w:r>
      <w:r w:rsidR="0074431E">
        <w:t xml:space="preserve"> </w:t>
      </w:r>
      <w:r w:rsidR="008251CF">
        <w:t xml:space="preserve">целенаправленный процесс, задачей которого является развитие оригинальности, яркости воображаемых образов, </w:t>
      </w:r>
      <w:r w:rsidR="008251CF" w:rsidRPr="001022E3">
        <w:t>а также</w:t>
      </w:r>
      <w:r w:rsidR="008251CF">
        <w:t xml:space="preserve"> </w:t>
      </w:r>
      <w:r w:rsidR="008251CF" w:rsidRPr="001022E3">
        <w:t xml:space="preserve">плодотворность воображения.    </w:t>
      </w:r>
      <w:r w:rsidR="00194C3A">
        <w:t xml:space="preserve"> </w:t>
      </w:r>
    </w:p>
    <w:p w:rsidR="008251CF" w:rsidRPr="00194C3A" w:rsidRDefault="008251CF" w:rsidP="00194C3A">
      <w:pPr>
        <w:pStyle w:val="a3"/>
        <w:ind w:firstLine="708"/>
        <w:jc w:val="both"/>
      </w:pPr>
      <w:r w:rsidRPr="00194C3A">
        <w:rPr>
          <w:color w:val="000000"/>
        </w:rPr>
        <w:t xml:space="preserve">Образы воображения не всегда соответствуют реальности; в них есть элементы фантазии, вымысла. Если воображение рисует </w:t>
      </w:r>
      <w:r w:rsidR="00194C3A">
        <w:rPr>
          <w:color w:val="000000"/>
        </w:rPr>
        <w:t xml:space="preserve"> </w:t>
      </w:r>
      <w:r w:rsidRPr="00194C3A">
        <w:rPr>
          <w:color w:val="000000"/>
        </w:rPr>
        <w:t xml:space="preserve">картины, которым </w:t>
      </w:r>
      <w:r w:rsidR="00194C3A">
        <w:rPr>
          <w:color w:val="000000"/>
        </w:rPr>
        <w:t>нет</w:t>
      </w:r>
      <w:r w:rsidRPr="00194C3A">
        <w:rPr>
          <w:color w:val="000000"/>
        </w:rPr>
        <w:t xml:space="preserve"> или мало </w:t>
      </w:r>
      <w:r w:rsidR="00194C3A">
        <w:rPr>
          <w:color w:val="000000"/>
        </w:rPr>
        <w:t>существует</w:t>
      </w:r>
      <w:r w:rsidRPr="00194C3A">
        <w:rPr>
          <w:color w:val="000000"/>
        </w:rPr>
        <w:t xml:space="preserve"> в действительности, то оно носит название фантазии. Если воображение обращено в будущее, его именуют мечтой. Процесс воображения всегда протекает в неразрывной связи с двумя другими психическими процессами – памятью и мышлением.</w:t>
      </w:r>
    </w:p>
    <w:p w:rsidR="001022E3" w:rsidRPr="00194C3A" w:rsidRDefault="001022E3" w:rsidP="00194C3A">
      <w:pPr>
        <w:pStyle w:val="a3"/>
        <w:ind w:firstLine="708"/>
        <w:jc w:val="both"/>
      </w:pPr>
      <w:r w:rsidRPr="001022E3">
        <w:br/>
      </w:r>
      <w:r w:rsidR="00194C3A">
        <w:t xml:space="preserve"> </w:t>
      </w:r>
      <w:r w:rsidRPr="001022E3">
        <w:rPr>
          <w:b/>
          <w:bCs/>
          <w:kern w:val="36"/>
        </w:rPr>
        <w:t>Дидактические игры на развитие воображения  дошкольников</w:t>
      </w:r>
    </w:p>
    <w:p w:rsidR="00194C3A" w:rsidRPr="00194C3A" w:rsidRDefault="00194C3A" w:rsidP="00194C3A">
      <w:pPr>
        <w:spacing w:before="100" w:beforeAutospacing="1" w:after="100" w:afterAutospacing="1"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«Выдумай историю»</w:t>
      </w:r>
    </w:p>
    <w:p w:rsidR="00194C3A" w:rsidRPr="001022E3" w:rsidRDefault="00194C3A" w:rsidP="00194C3A">
      <w:pPr>
        <w:spacing w:before="100" w:before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94C3A" w:rsidRPr="001022E3" w:rsidRDefault="00194C3A" w:rsidP="00194C3A">
      <w:pPr>
        <w:spacing w:before="100" w:before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предложить детям рассмотреть картинки в книге, и предложить совместно придумать новые события. </w:t>
      </w:r>
    </w:p>
    <w:p w:rsidR="00194C3A" w:rsidRDefault="00194C3A" w:rsidP="00194C3A">
      <w:pPr>
        <w:spacing w:before="100" w:beforeAutospacing="1" w:line="240" w:lineRule="auto"/>
        <w:rPr>
          <w:rFonts w:ascii="Times New Roman" w:eastAsia="Times New Roman" w:hAnsi="Times New Roman" w:cs="Times New Roman"/>
          <w:sz w:val="24"/>
          <w:szCs w:val="24"/>
        </w:rPr>
      </w:pPr>
    </w:p>
    <w:p w:rsidR="001022E3" w:rsidRPr="00194C3A" w:rsidRDefault="00194C3A" w:rsidP="00194C3A">
      <w:pPr>
        <w:spacing w:before="100" w:beforeAutospacing="1" w:line="240" w:lineRule="auto"/>
        <w:rPr>
          <w:rFonts w:ascii="Times New Roman" w:eastAsia="Times New Roman" w:hAnsi="Times New Roman" w:cs="Times New Roman"/>
          <w:b/>
          <w:sz w:val="24"/>
          <w:szCs w:val="24"/>
        </w:rPr>
      </w:pPr>
      <w:r w:rsidRPr="001022E3">
        <w:rPr>
          <w:rFonts w:ascii="Times New Roman" w:eastAsia="Times New Roman" w:hAnsi="Times New Roman" w:cs="Times New Roman"/>
          <w:sz w:val="24"/>
          <w:szCs w:val="24"/>
        </w:rPr>
        <w:lastRenderedPageBreak/>
        <w:t xml:space="preserve"> </w:t>
      </w:r>
      <w:r w:rsidR="001022E3" w:rsidRPr="00194C3A">
        <w:rPr>
          <w:rFonts w:ascii="Times New Roman" w:eastAsia="Times New Roman" w:hAnsi="Times New Roman" w:cs="Times New Roman"/>
          <w:b/>
          <w:sz w:val="24"/>
          <w:szCs w:val="24"/>
        </w:rPr>
        <w:t>«Несуществующее животное»</w:t>
      </w:r>
    </w:p>
    <w:p w:rsidR="001022E3" w:rsidRPr="001022E3" w:rsidRDefault="001022E3" w:rsidP="001022E3">
      <w:pPr>
        <w:spacing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022E3" w:rsidRPr="001022E3" w:rsidRDefault="001022E3" w:rsidP="001022E3">
      <w:pPr>
        <w:spacing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Если существование </w:t>
      </w:r>
      <w:proofErr w:type="spellStart"/>
      <w:proofErr w:type="gramStart"/>
      <w:r w:rsidRPr="001022E3">
        <w:rPr>
          <w:rFonts w:ascii="Times New Roman" w:eastAsia="Times New Roman" w:hAnsi="Times New Roman" w:cs="Times New Roman"/>
          <w:sz w:val="24"/>
          <w:szCs w:val="24"/>
        </w:rPr>
        <w:t>рыбы-молот</w:t>
      </w:r>
      <w:proofErr w:type="spellEnd"/>
      <w:proofErr w:type="gramEnd"/>
      <w:r w:rsidRPr="001022E3">
        <w:rPr>
          <w:rFonts w:ascii="Times New Roman" w:eastAsia="Times New Roman" w:hAnsi="Times New Roman" w:cs="Times New Roman"/>
          <w:sz w:val="24"/>
          <w:szCs w:val="24"/>
        </w:rPr>
        <w:t xml:space="preserve"> или рыбы-иглы научно доказано, то существование рыбы-наперстка не исключено. Пусть ребенок пофантазирует</w:t>
      </w:r>
      <w:proofErr w:type="gramStart"/>
      <w:r w:rsidRPr="001022E3">
        <w:rPr>
          <w:rFonts w:ascii="Times New Roman" w:eastAsia="Times New Roman" w:hAnsi="Times New Roman" w:cs="Times New Roman"/>
          <w:sz w:val="24"/>
          <w:szCs w:val="24"/>
        </w:rPr>
        <w:t>:"</w:t>
      </w:r>
      <w:proofErr w:type="gramEnd"/>
      <w:r w:rsidRPr="001022E3">
        <w:rPr>
          <w:rFonts w:ascii="Times New Roman" w:eastAsia="Times New Roman" w:hAnsi="Times New Roman" w:cs="Times New Roman"/>
          <w:sz w:val="24"/>
          <w:szCs w:val="24"/>
        </w:rPr>
        <w:t xml:space="preserve"> Как выглядит рыба-кастрюля? Чем питается </w:t>
      </w:r>
      <w:proofErr w:type="gramStart"/>
      <w:r w:rsidRPr="001022E3">
        <w:rPr>
          <w:rFonts w:ascii="Times New Roman" w:eastAsia="Times New Roman" w:hAnsi="Times New Roman" w:cs="Times New Roman"/>
          <w:sz w:val="24"/>
          <w:szCs w:val="24"/>
        </w:rPr>
        <w:t>рыба-ножницы</w:t>
      </w:r>
      <w:proofErr w:type="gramEnd"/>
      <w:r w:rsidRPr="001022E3">
        <w:rPr>
          <w:rFonts w:ascii="Times New Roman" w:eastAsia="Times New Roman" w:hAnsi="Times New Roman" w:cs="Times New Roman"/>
          <w:sz w:val="24"/>
          <w:szCs w:val="24"/>
        </w:rPr>
        <w:t xml:space="preserve"> и как можно использовать рыбу-магнит? "</w:t>
      </w:r>
    </w:p>
    <w:p w:rsidR="00194C3A" w:rsidRPr="00194C3A" w:rsidRDefault="00194C3A" w:rsidP="00194C3A">
      <w:pPr>
        <w:spacing w:after="100" w:afterAutospacing="1"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«Клякса»</w:t>
      </w:r>
    </w:p>
    <w:p w:rsidR="00194C3A" w:rsidRPr="001022E3" w:rsidRDefault="00194C3A" w:rsidP="00194C3A">
      <w:pPr>
        <w:spacing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94C3A" w:rsidRPr="001022E3" w:rsidRDefault="00194C3A" w:rsidP="00194C3A">
      <w:pPr>
        <w:spacing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Материал: листы бумаги, на которых нанесены кляксы. </w:t>
      </w:r>
    </w:p>
    <w:p w:rsidR="00194C3A" w:rsidRPr="001022E3" w:rsidRDefault="00194C3A" w:rsidP="00194C3A">
      <w:pPr>
        <w:spacing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по этому принципу построен знаменитый тест </w:t>
      </w:r>
      <w:proofErr w:type="spellStart"/>
      <w:r w:rsidRPr="001022E3">
        <w:rPr>
          <w:rFonts w:ascii="Times New Roman" w:eastAsia="Times New Roman" w:hAnsi="Times New Roman" w:cs="Times New Roman"/>
          <w:sz w:val="24"/>
          <w:szCs w:val="24"/>
        </w:rPr>
        <w:t>Роршаха</w:t>
      </w:r>
      <w:proofErr w:type="spellEnd"/>
      <w:r w:rsidRPr="001022E3">
        <w:rPr>
          <w:rFonts w:ascii="Times New Roman" w:eastAsia="Times New Roman" w:hAnsi="Times New Roman" w:cs="Times New Roman"/>
          <w:sz w:val="24"/>
          <w:szCs w:val="24"/>
        </w:rPr>
        <w:t xml:space="preserve">. </w:t>
      </w:r>
    </w:p>
    <w:p w:rsidR="00194C3A" w:rsidRPr="001022E3" w:rsidRDefault="00194C3A" w:rsidP="00194C3A">
      <w:pPr>
        <w:spacing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Дети должны придумать, на что похожа клякса и </w:t>
      </w:r>
      <w:proofErr w:type="gramStart"/>
      <w:r w:rsidRPr="001022E3">
        <w:rPr>
          <w:rFonts w:ascii="Times New Roman" w:eastAsia="Times New Roman" w:hAnsi="Times New Roman" w:cs="Times New Roman"/>
          <w:sz w:val="24"/>
          <w:szCs w:val="24"/>
        </w:rPr>
        <w:t>дорисовать</w:t>
      </w:r>
      <w:proofErr w:type="gramEnd"/>
      <w:r w:rsidRPr="001022E3">
        <w:rPr>
          <w:rFonts w:ascii="Times New Roman" w:eastAsia="Times New Roman" w:hAnsi="Times New Roman" w:cs="Times New Roman"/>
          <w:sz w:val="24"/>
          <w:szCs w:val="24"/>
        </w:rPr>
        <w:t xml:space="preserve"> ее. Выигрывает тот, кто назовет больше предметов. </w:t>
      </w:r>
    </w:p>
    <w:p w:rsidR="001022E3" w:rsidRPr="00194C3A" w:rsidRDefault="00194C3A" w:rsidP="00194C3A">
      <w:pPr>
        <w:spacing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 xml:space="preserve"> </w:t>
      </w:r>
      <w:r w:rsidR="001022E3" w:rsidRPr="00194C3A">
        <w:rPr>
          <w:rFonts w:ascii="Times New Roman" w:eastAsia="Times New Roman" w:hAnsi="Times New Roman" w:cs="Times New Roman"/>
          <w:b/>
          <w:sz w:val="24"/>
          <w:szCs w:val="24"/>
        </w:rPr>
        <w:t>«Продолжи рисунок»</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воображение детей, мелкую моторику рук. </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 </w:t>
      </w:r>
    </w:p>
    <w:p w:rsidR="00194C3A" w:rsidRPr="00194C3A" w:rsidRDefault="00194C3A" w:rsidP="00194C3A">
      <w:pPr>
        <w:spacing w:before="100" w:beforeAutospacing="1" w:after="100" w:afterAutospacing="1"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«Так не бывает! »</w:t>
      </w:r>
    </w:p>
    <w:p w:rsidR="00194C3A" w:rsidRPr="001022E3" w:rsidRDefault="00194C3A" w:rsidP="00194C3A">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94C3A" w:rsidRPr="001022E3" w:rsidRDefault="00194C3A" w:rsidP="00194C3A">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1022E3" w:rsidRPr="00194C3A" w:rsidRDefault="00194C3A" w:rsidP="00194C3A">
      <w:pPr>
        <w:spacing w:before="100" w:beforeAutospacing="1" w:after="100" w:afterAutospacing="1"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 xml:space="preserve"> </w:t>
      </w:r>
      <w:r w:rsidR="001022E3" w:rsidRPr="00194C3A">
        <w:rPr>
          <w:rFonts w:ascii="Times New Roman" w:eastAsia="Times New Roman" w:hAnsi="Times New Roman" w:cs="Times New Roman"/>
          <w:b/>
          <w:sz w:val="24"/>
          <w:szCs w:val="24"/>
        </w:rPr>
        <w:t>«Оживление предметов»</w:t>
      </w:r>
    </w:p>
    <w:p w:rsidR="001022E3" w:rsidRPr="001022E3" w:rsidRDefault="001022E3" w:rsidP="00194C3A">
      <w:pPr>
        <w:spacing w:after="0"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022E3" w:rsidRPr="001022E3" w:rsidRDefault="001022E3" w:rsidP="00194C3A">
      <w:pPr>
        <w:spacing w:after="0" w:line="240" w:lineRule="auto"/>
        <w:rPr>
          <w:rFonts w:ascii="Times New Roman" w:eastAsia="Times New Roman" w:hAnsi="Times New Roman" w:cs="Times New Roman"/>
          <w:sz w:val="24"/>
          <w:szCs w:val="24"/>
        </w:rPr>
      </w:pPr>
      <w:proofErr w:type="gramStart"/>
      <w:r w:rsidRPr="001022E3">
        <w:rPr>
          <w:rFonts w:ascii="Times New Roman" w:eastAsia="Times New Roman" w:hAnsi="Times New Roman" w:cs="Times New Roman"/>
          <w:sz w:val="24"/>
          <w:szCs w:val="24"/>
        </w:rPr>
        <w:t xml:space="preserve">Ход игры: представить себя новой шубой; потерянной варежкой; варежкой, которую вернули хозяину; рубашкой, брошенной на пол; рубашкой, аккуратно сложенной. </w:t>
      </w:r>
      <w:proofErr w:type="gramEnd"/>
    </w:p>
    <w:p w:rsidR="001022E3" w:rsidRPr="001022E3" w:rsidRDefault="001022E3" w:rsidP="00194C3A">
      <w:pPr>
        <w:spacing w:after="0"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Представить: пояс - это змея, а меховая рукавичка - мышонок. Каковы будут ваши действия? </w:t>
      </w:r>
    </w:p>
    <w:p w:rsidR="00194C3A" w:rsidRDefault="00194C3A" w:rsidP="00194C3A">
      <w:pPr>
        <w:spacing w:after="0" w:line="240" w:lineRule="auto"/>
        <w:rPr>
          <w:rFonts w:ascii="Times New Roman" w:eastAsia="Times New Roman" w:hAnsi="Times New Roman" w:cs="Times New Roman"/>
          <w:sz w:val="24"/>
          <w:szCs w:val="24"/>
        </w:rPr>
      </w:pPr>
    </w:p>
    <w:p w:rsidR="001022E3" w:rsidRPr="00194C3A" w:rsidRDefault="001022E3" w:rsidP="00194C3A">
      <w:pPr>
        <w:spacing w:after="0"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«Нарисуй настроение»</w:t>
      </w:r>
    </w:p>
    <w:p w:rsidR="00194C3A" w:rsidRDefault="00194C3A" w:rsidP="00194C3A">
      <w:pPr>
        <w:spacing w:after="0" w:line="240" w:lineRule="auto"/>
        <w:rPr>
          <w:rFonts w:ascii="Times New Roman" w:eastAsia="Times New Roman" w:hAnsi="Times New Roman" w:cs="Times New Roman"/>
          <w:sz w:val="24"/>
          <w:szCs w:val="24"/>
        </w:rPr>
      </w:pPr>
    </w:p>
    <w:p w:rsidR="001022E3" w:rsidRPr="001022E3" w:rsidRDefault="001022E3" w:rsidP="00194C3A">
      <w:pPr>
        <w:spacing w:after="0"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022E3" w:rsidRPr="001022E3" w:rsidRDefault="001022E3" w:rsidP="00194C3A">
      <w:pPr>
        <w:spacing w:after="0"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Материал: бумага, акварельные краски </w:t>
      </w:r>
    </w:p>
    <w:p w:rsidR="001022E3" w:rsidRPr="001022E3" w:rsidRDefault="001022E3" w:rsidP="00194C3A">
      <w:pPr>
        <w:spacing w:after="0"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 </w:t>
      </w:r>
    </w:p>
    <w:p w:rsidR="001022E3" w:rsidRPr="001022E3" w:rsidRDefault="001022E3" w:rsidP="00194C3A">
      <w:pPr>
        <w:spacing w:after="0" w:line="240" w:lineRule="auto"/>
        <w:rPr>
          <w:rFonts w:ascii="Times New Roman" w:eastAsia="Times New Roman" w:hAnsi="Times New Roman" w:cs="Times New Roman"/>
          <w:sz w:val="24"/>
          <w:szCs w:val="24"/>
        </w:rPr>
      </w:pPr>
    </w:p>
    <w:p w:rsidR="00194C3A" w:rsidRDefault="00194C3A" w:rsidP="00194C3A">
      <w:pPr>
        <w:spacing w:after="0" w:line="240" w:lineRule="auto"/>
        <w:rPr>
          <w:rFonts w:ascii="Times New Roman" w:eastAsia="Times New Roman" w:hAnsi="Times New Roman" w:cs="Times New Roman"/>
          <w:sz w:val="24"/>
          <w:szCs w:val="24"/>
        </w:rPr>
      </w:pPr>
    </w:p>
    <w:p w:rsidR="00194C3A" w:rsidRDefault="00194C3A" w:rsidP="00194C3A">
      <w:pPr>
        <w:spacing w:after="0" w:line="240" w:lineRule="auto"/>
        <w:rPr>
          <w:rFonts w:ascii="Times New Roman" w:eastAsia="Times New Roman" w:hAnsi="Times New Roman" w:cs="Times New Roman"/>
          <w:sz w:val="24"/>
          <w:szCs w:val="24"/>
        </w:rPr>
      </w:pPr>
    </w:p>
    <w:p w:rsidR="001022E3" w:rsidRPr="00194C3A" w:rsidRDefault="001022E3" w:rsidP="00194C3A">
      <w:pPr>
        <w:spacing w:after="0"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«Рисунки с продолжением»</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Материал: бумага, акварельные краски </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В центре листа бумаги ставим красную точку. Предлагаем следующему продолжить рисунок. </w:t>
      </w:r>
    </w:p>
    <w:p w:rsidR="001022E3" w:rsidRPr="00194C3A" w:rsidRDefault="001022E3" w:rsidP="001022E3">
      <w:pPr>
        <w:spacing w:before="100" w:beforeAutospacing="1" w:after="100" w:afterAutospacing="1" w:line="240" w:lineRule="auto"/>
        <w:rPr>
          <w:rFonts w:ascii="Times New Roman" w:eastAsia="Times New Roman" w:hAnsi="Times New Roman" w:cs="Times New Roman"/>
          <w:b/>
          <w:sz w:val="24"/>
          <w:szCs w:val="24"/>
        </w:rPr>
      </w:pPr>
      <w:r w:rsidRPr="00194C3A">
        <w:rPr>
          <w:rFonts w:ascii="Times New Roman" w:eastAsia="Times New Roman" w:hAnsi="Times New Roman" w:cs="Times New Roman"/>
          <w:b/>
          <w:sz w:val="24"/>
          <w:szCs w:val="24"/>
        </w:rPr>
        <w:t>«Новое назначение предмета»</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Цель: развивать творческое воображение детей. </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 </w:t>
      </w:r>
    </w:p>
    <w:p w:rsidR="001022E3" w:rsidRPr="001022E3" w:rsidRDefault="001022E3" w:rsidP="001022E3">
      <w:pPr>
        <w:spacing w:before="100" w:beforeAutospacing="1" w:after="100" w:afterAutospacing="1" w:line="240" w:lineRule="auto"/>
        <w:rPr>
          <w:rFonts w:ascii="Times New Roman" w:eastAsia="Times New Roman" w:hAnsi="Times New Roman" w:cs="Times New Roman"/>
          <w:sz w:val="24"/>
          <w:szCs w:val="24"/>
        </w:rPr>
      </w:pPr>
      <w:r w:rsidRPr="001022E3">
        <w:rPr>
          <w:rFonts w:ascii="Times New Roman" w:eastAsia="Times New Roman" w:hAnsi="Times New Roman" w:cs="Times New Roman"/>
          <w:sz w:val="24"/>
          <w:szCs w:val="24"/>
        </w:rPr>
        <w:t xml:space="preserve">Предмет может "гулять" по кругу, пока для него придумываются новые назначения. </w:t>
      </w:r>
    </w:p>
    <w:p w:rsidR="001022E3" w:rsidRPr="00194C3A" w:rsidRDefault="001022E3" w:rsidP="001022E3">
      <w:pPr>
        <w:pStyle w:val="c5"/>
        <w:rPr>
          <w:b/>
        </w:rPr>
      </w:pPr>
      <w:r w:rsidRPr="00194C3A">
        <w:rPr>
          <w:rStyle w:val="c2"/>
          <w:b/>
        </w:rPr>
        <w:t>Игра «На что похожи облака?»</w:t>
      </w:r>
    </w:p>
    <w:p w:rsidR="001022E3" w:rsidRPr="001022E3" w:rsidRDefault="001022E3" w:rsidP="001022E3">
      <w:pPr>
        <w:pStyle w:val="c5"/>
      </w:pPr>
      <w:r w:rsidRPr="001022E3">
        <w:rPr>
          <w:rStyle w:val="c0"/>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1022E3" w:rsidRPr="001022E3" w:rsidRDefault="001022E3" w:rsidP="001022E3">
      <w:pPr>
        <w:pStyle w:val="c5"/>
      </w:pPr>
      <w:r w:rsidRPr="001022E3">
        <w:rPr>
          <w:rStyle w:val="c0"/>
        </w:rPr>
        <w:t>Воспитатель обращает внимание на то,  что когда на небе много облаков, то они похожи на воздушный город, где есть башни и купола.</w:t>
      </w:r>
    </w:p>
    <w:p w:rsidR="001022E3" w:rsidRPr="00194C3A" w:rsidRDefault="001022E3" w:rsidP="001022E3">
      <w:pPr>
        <w:pStyle w:val="c5"/>
        <w:rPr>
          <w:b/>
        </w:rPr>
      </w:pPr>
      <w:r w:rsidRPr="00194C3A">
        <w:rPr>
          <w:rStyle w:val="c2"/>
          <w:b/>
        </w:rPr>
        <w:t>Игра «Портрет заговорил».</w:t>
      </w:r>
    </w:p>
    <w:p w:rsidR="001022E3" w:rsidRPr="001022E3" w:rsidRDefault="001022E3" w:rsidP="001022E3">
      <w:pPr>
        <w:pStyle w:val="c5"/>
      </w:pPr>
      <w:r w:rsidRPr="001022E3">
        <w:rPr>
          <w:rStyle w:val="c0"/>
        </w:rPr>
        <w:t>Цель. Продолжить знакомство с детскими портретами, учить составлять связный рассказ.</w:t>
      </w:r>
    </w:p>
    <w:p w:rsidR="001022E3" w:rsidRPr="001022E3" w:rsidRDefault="001022E3" w:rsidP="001022E3">
      <w:pPr>
        <w:pStyle w:val="c19"/>
      </w:pPr>
      <w:r w:rsidRPr="001022E3">
        <w:rPr>
          <w:rStyle w:val="c0"/>
        </w:rPr>
        <w:t>Ход. Педагог предлагает ребёнку выбрать репродукцию картины с детским портретом и рассказать от имени персонажа картины о себе</w:t>
      </w:r>
    </w:p>
    <w:p w:rsidR="001022E3" w:rsidRPr="00194C3A" w:rsidRDefault="001022E3" w:rsidP="001022E3">
      <w:pPr>
        <w:pStyle w:val="c5"/>
        <w:rPr>
          <w:b/>
        </w:rPr>
      </w:pPr>
      <w:r w:rsidRPr="00194C3A">
        <w:rPr>
          <w:rStyle w:val="c2"/>
          <w:b/>
        </w:rPr>
        <w:t>Игра «Угадай настроение».</w:t>
      </w:r>
    </w:p>
    <w:p w:rsidR="001022E3" w:rsidRPr="001022E3" w:rsidRDefault="001022E3" w:rsidP="001022E3">
      <w:pPr>
        <w:pStyle w:val="c5"/>
      </w:pPr>
      <w:r w:rsidRPr="001022E3">
        <w:rPr>
          <w:rStyle w:val="c0"/>
        </w:rPr>
        <w:t>Цель. Учить описывать настроение человека по выражению лица.</w:t>
      </w:r>
    </w:p>
    <w:p w:rsidR="001022E3" w:rsidRPr="001022E3" w:rsidRDefault="001022E3" w:rsidP="001022E3">
      <w:pPr>
        <w:pStyle w:val="c5"/>
      </w:pPr>
      <w:r w:rsidRPr="001022E3">
        <w:rPr>
          <w:rStyle w:val="c0"/>
        </w:rPr>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1022E3" w:rsidRPr="001022E3" w:rsidRDefault="001022E3" w:rsidP="001022E3">
      <w:pPr>
        <w:pStyle w:val="c5"/>
        <w:rPr>
          <w:rStyle w:val="c2"/>
        </w:rPr>
      </w:pPr>
    </w:p>
    <w:p w:rsidR="00194C3A" w:rsidRDefault="00194C3A" w:rsidP="001022E3">
      <w:pPr>
        <w:pStyle w:val="c5"/>
        <w:rPr>
          <w:rStyle w:val="c2"/>
        </w:rPr>
      </w:pPr>
    </w:p>
    <w:p w:rsidR="00194C3A" w:rsidRDefault="00194C3A" w:rsidP="001022E3">
      <w:pPr>
        <w:pStyle w:val="c5"/>
        <w:rPr>
          <w:rStyle w:val="c2"/>
        </w:rPr>
      </w:pPr>
    </w:p>
    <w:p w:rsidR="001022E3" w:rsidRPr="00194C3A" w:rsidRDefault="001022E3" w:rsidP="001022E3">
      <w:pPr>
        <w:pStyle w:val="c5"/>
        <w:rPr>
          <w:b/>
        </w:rPr>
      </w:pPr>
      <w:r w:rsidRPr="00194C3A">
        <w:rPr>
          <w:rStyle w:val="c2"/>
          <w:b/>
        </w:rPr>
        <w:lastRenderedPageBreak/>
        <w:t>Игра. «Отгадай и обойди».</w:t>
      </w:r>
    </w:p>
    <w:p w:rsidR="001022E3" w:rsidRPr="001022E3" w:rsidRDefault="001022E3" w:rsidP="00194C3A">
      <w:pPr>
        <w:pStyle w:val="c5"/>
        <w:spacing w:after="0" w:afterAutospacing="0"/>
      </w:pPr>
      <w:r w:rsidRPr="001022E3">
        <w:rPr>
          <w:rStyle w:val="c0"/>
        </w:rPr>
        <w:t>Цель.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1022E3" w:rsidRPr="001022E3" w:rsidRDefault="001022E3" w:rsidP="00194C3A">
      <w:pPr>
        <w:pStyle w:val="c5"/>
        <w:spacing w:after="0" w:afterAutospacing="0"/>
      </w:pPr>
      <w:r w:rsidRPr="001022E3">
        <w:rPr>
          <w:rStyle w:val="c0"/>
        </w:rPr>
        <w:t xml:space="preserve">Ход. Педагог называет слова, а дети говорят, объёмный или плоскостной предмет. </w:t>
      </w:r>
      <w:proofErr w:type="gramStart"/>
      <w:r w:rsidRPr="001022E3">
        <w:rPr>
          <w:rStyle w:val="c0"/>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p w:rsidR="001022E3" w:rsidRPr="00194C3A" w:rsidRDefault="001022E3" w:rsidP="001022E3">
      <w:pPr>
        <w:pStyle w:val="c5"/>
        <w:rPr>
          <w:b/>
        </w:rPr>
      </w:pPr>
      <w:r w:rsidRPr="00194C3A">
        <w:rPr>
          <w:rStyle w:val="c1"/>
          <w:b/>
        </w:rPr>
        <w:t>Игра «Найди недостаток в портрете».</w:t>
      </w:r>
    </w:p>
    <w:p w:rsidR="001022E3" w:rsidRPr="001022E3" w:rsidRDefault="001022E3" w:rsidP="001022E3">
      <w:pPr>
        <w:pStyle w:val="c5"/>
      </w:pPr>
      <w:r w:rsidRPr="001022E3">
        <w:rPr>
          <w:rStyle w:val="c4"/>
        </w:rPr>
        <w:t>Цель.</w:t>
      </w:r>
      <w:r w:rsidRPr="001022E3">
        <w:rPr>
          <w:rStyle w:val="c3"/>
        </w:rPr>
        <w:t> Учить видеть недостающие части лица в портрете. Продолжать знакомиться с жанром портрета, его особенностями.</w:t>
      </w:r>
    </w:p>
    <w:p w:rsidR="001022E3" w:rsidRPr="001022E3" w:rsidRDefault="001022E3" w:rsidP="001022E3">
      <w:pPr>
        <w:pStyle w:val="c5"/>
      </w:pPr>
      <w:r w:rsidRPr="001022E3">
        <w:rPr>
          <w:rStyle w:val="c3"/>
        </w:rPr>
        <w:t>Ход.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1022E3" w:rsidRPr="00194C3A" w:rsidRDefault="001022E3" w:rsidP="001022E3">
      <w:pPr>
        <w:pStyle w:val="c5"/>
      </w:pPr>
      <w:r w:rsidRPr="00194C3A">
        <w:rPr>
          <w:rStyle w:val="c2"/>
          <w:b/>
        </w:rPr>
        <w:t xml:space="preserve">Игра. «Игра Шторм». </w:t>
      </w:r>
    </w:p>
    <w:p w:rsidR="001022E3" w:rsidRPr="001022E3" w:rsidRDefault="001022E3" w:rsidP="001022E3">
      <w:pPr>
        <w:pStyle w:val="c5"/>
      </w:pPr>
      <w:r w:rsidRPr="001022E3">
        <w:rPr>
          <w:rStyle w:val="c3"/>
        </w:rPr>
        <w:t>Для игры необходим большой кусок ткани, чтобы им можно было накрыть детей.</w:t>
      </w:r>
    </w:p>
    <w:p w:rsidR="001022E3" w:rsidRPr="001022E3" w:rsidRDefault="001022E3" w:rsidP="001022E3">
      <w:pPr>
        <w:pStyle w:val="c5"/>
      </w:pPr>
      <w:r w:rsidRPr="001022E3">
        <w:rPr>
          <w:rStyle w:val="c4"/>
        </w:rPr>
        <w:t> Ход.</w:t>
      </w:r>
      <w:r w:rsidRPr="001022E3">
        <w:rPr>
          <w:rStyle w:val="c1"/>
        </w:rPr>
        <w:t>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1022E3">
        <w:rPr>
          <w:rStyle w:val="c1"/>
        </w:rPr>
        <w:t xml:space="preserve"> ,</w:t>
      </w:r>
      <w:proofErr w:type="gramEnd"/>
      <w:r w:rsidRPr="001022E3">
        <w:rPr>
          <w:rStyle w:val="c1"/>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 </w:t>
      </w:r>
    </w:p>
    <w:p w:rsidR="001022E3" w:rsidRPr="00194C3A" w:rsidRDefault="001022E3" w:rsidP="001022E3">
      <w:pPr>
        <w:pStyle w:val="c5"/>
        <w:rPr>
          <w:b/>
        </w:rPr>
      </w:pPr>
      <w:r w:rsidRPr="00194C3A">
        <w:rPr>
          <w:rStyle w:val="c2"/>
          <w:b/>
        </w:rPr>
        <w:t>Игра «Чего не стало?»</w:t>
      </w:r>
    </w:p>
    <w:p w:rsidR="001022E3" w:rsidRPr="001022E3" w:rsidRDefault="001022E3" w:rsidP="00194C3A">
      <w:pPr>
        <w:pStyle w:val="c5"/>
        <w:spacing w:before="0" w:beforeAutospacing="0" w:after="0" w:afterAutospacing="0"/>
      </w:pPr>
      <w:r w:rsidRPr="001022E3">
        <w:rPr>
          <w:rStyle w:val="c4"/>
        </w:rPr>
        <w:t>Цель. Р</w:t>
      </w:r>
      <w:r w:rsidRPr="001022E3">
        <w:rPr>
          <w:rStyle w:val="c3"/>
        </w:rPr>
        <w:t>азвивать наблюдательность. Внимание.</w:t>
      </w:r>
    </w:p>
    <w:p w:rsidR="001022E3" w:rsidRPr="001022E3" w:rsidRDefault="001022E3" w:rsidP="00194C3A">
      <w:pPr>
        <w:pStyle w:val="c5"/>
        <w:spacing w:before="0" w:beforeAutospacing="0" w:after="0" w:afterAutospacing="0"/>
      </w:pPr>
      <w:r w:rsidRPr="001022E3">
        <w:rPr>
          <w:rStyle w:val="c4"/>
        </w:rPr>
        <w:t>Ход.</w:t>
      </w:r>
      <w:r w:rsidRPr="001022E3">
        <w:rPr>
          <w:rStyle w:val="c3"/>
        </w:rPr>
        <w:t xml:space="preserve"> Педагог закрывает на картине, какую – то деталь одежды, предмета или сам предмет, а дети должны отгадать чего на картине не стало.   </w:t>
      </w:r>
    </w:p>
    <w:p w:rsidR="001022E3" w:rsidRPr="001022E3" w:rsidRDefault="001022E3" w:rsidP="00194C3A">
      <w:pPr>
        <w:pStyle w:val="c5"/>
        <w:spacing w:before="0" w:beforeAutospacing="0" w:after="0" w:afterAutospacing="0"/>
        <w:rPr>
          <w:rStyle w:val="c2"/>
        </w:rPr>
      </w:pPr>
    </w:p>
    <w:p w:rsidR="001022E3" w:rsidRPr="00194C3A" w:rsidRDefault="001022E3" w:rsidP="00194C3A">
      <w:pPr>
        <w:pStyle w:val="c5"/>
        <w:spacing w:before="0" w:beforeAutospacing="0" w:after="0" w:afterAutospacing="0"/>
        <w:rPr>
          <w:b/>
        </w:rPr>
      </w:pPr>
      <w:r w:rsidRPr="00194C3A">
        <w:rPr>
          <w:rStyle w:val="c2"/>
          <w:b/>
        </w:rPr>
        <w:t xml:space="preserve">Игра « Скульптор и глина». </w:t>
      </w:r>
    </w:p>
    <w:p w:rsidR="001022E3" w:rsidRPr="001022E3" w:rsidRDefault="001022E3" w:rsidP="001022E3">
      <w:pPr>
        <w:pStyle w:val="c5"/>
      </w:pPr>
      <w:r w:rsidRPr="001022E3">
        <w:rPr>
          <w:rStyle w:val="c4"/>
        </w:rPr>
        <w:t>Цель</w:t>
      </w:r>
      <w:r w:rsidRPr="001022E3">
        <w:rPr>
          <w:rStyle w:val="c3"/>
        </w:rPr>
        <w:t>. Закрепить знания детей о скульптурах, о профессии скульптора.</w:t>
      </w:r>
    </w:p>
    <w:p w:rsidR="001022E3" w:rsidRPr="001022E3" w:rsidRDefault="001022E3" w:rsidP="001022E3">
      <w:pPr>
        <w:pStyle w:val="c5"/>
      </w:pPr>
      <w:r w:rsidRPr="001022E3">
        <w:rPr>
          <w:rStyle w:val="c4"/>
        </w:rPr>
        <w:t>Ход.</w:t>
      </w:r>
      <w:r w:rsidRPr="001022E3">
        <w:rPr>
          <w:rStyle w:val="c3"/>
        </w:rPr>
        <w:t xml:space="preserve"> Воспитатель предлагает детям разделиться на две команды – одна скульпторы, друга глина. Скульпторы </w:t>
      </w:r>
      <w:proofErr w:type="gramStart"/>
      <w:r w:rsidRPr="001022E3">
        <w:rPr>
          <w:rStyle w:val="c3"/>
        </w:rPr>
        <w:t>должны</w:t>
      </w:r>
      <w:proofErr w:type="gramEnd"/>
      <w:r w:rsidRPr="001022E3">
        <w:rPr>
          <w:rStyle w:val="c3"/>
        </w:rPr>
        <w:t xml:space="preserve"> «вылепить» </w:t>
      </w:r>
      <w:proofErr w:type="gramStart"/>
      <w:r w:rsidRPr="001022E3">
        <w:rPr>
          <w:rStyle w:val="c3"/>
        </w:rPr>
        <w:t>какую</w:t>
      </w:r>
      <w:proofErr w:type="gramEnd"/>
      <w:r w:rsidRPr="001022E3">
        <w:rPr>
          <w:rStyle w:val="c3"/>
        </w:rPr>
        <w:t xml:space="preserve"> – ни будь фигуру, и рассказать о ней. Затем дети меняются местами. Педагог напоминает, что глина не может разговаривать.</w:t>
      </w:r>
    </w:p>
    <w:p w:rsidR="001022E3" w:rsidRPr="00962AC4" w:rsidRDefault="001022E3" w:rsidP="001022E3">
      <w:pPr>
        <w:pStyle w:val="c5"/>
        <w:rPr>
          <w:b/>
        </w:rPr>
      </w:pPr>
      <w:r w:rsidRPr="00962AC4">
        <w:rPr>
          <w:rStyle w:val="c2"/>
          <w:b/>
        </w:rPr>
        <w:t>Игра « Найди эмоцию».</w:t>
      </w:r>
    </w:p>
    <w:p w:rsidR="001022E3" w:rsidRPr="001022E3" w:rsidRDefault="001022E3" w:rsidP="001022E3">
      <w:pPr>
        <w:pStyle w:val="c5"/>
      </w:pPr>
      <w:r w:rsidRPr="001022E3">
        <w:rPr>
          <w:rStyle w:val="c4"/>
        </w:rPr>
        <w:t>Цель.</w:t>
      </w:r>
      <w:r w:rsidRPr="001022E3">
        <w:rPr>
          <w:rStyle w:val="c3"/>
        </w:rPr>
        <w:t> Учить выделять картины по настроению.</w:t>
      </w:r>
    </w:p>
    <w:p w:rsidR="00962AC4" w:rsidRDefault="001022E3" w:rsidP="00962AC4">
      <w:pPr>
        <w:pStyle w:val="c5"/>
        <w:rPr>
          <w:rStyle w:val="c3"/>
        </w:rPr>
      </w:pPr>
      <w:r w:rsidRPr="001022E3">
        <w:rPr>
          <w:rStyle w:val="c4"/>
        </w:rPr>
        <w:t>Ход.</w:t>
      </w:r>
      <w:r w:rsidRPr="001022E3">
        <w:rPr>
          <w:rStyle w:val="c3"/>
        </w:rPr>
        <w:t xml:space="preserve">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1022E3">
        <w:rPr>
          <w:rStyle w:val="c3"/>
        </w:rPr>
        <w:t>испытывают</w:t>
      </w:r>
      <w:proofErr w:type="gramEnd"/>
      <w:r w:rsidRPr="001022E3">
        <w:rPr>
          <w:rStyle w:val="c3"/>
        </w:rPr>
        <w:t xml:space="preserve"> глядя на картину</w:t>
      </w:r>
    </w:p>
    <w:p w:rsidR="001022E3" w:rsidRPr="001022E3" w:rsidRDefault="001022E3" w:rsidP="00962AC4">
      <w:pPr>
        <w:pStyle w:val="c5"/>
        <w:jc w:val="center"/>
      </w:pPr>
      <w:r w:rsidRPr="001022E3">
        <w:rPr>
          <w:rStyle w:val="a4"/>
        </w:rPr>
        <w:lastRenderedPageBreak/>
        <w:t>Комплекс игр, игровых упражнений и дидактического материала по теме</w:t>
      </w:r>
    </w:p>
    <w:p w:rsidR="001022E3" w:rsidRPr="001022E3" w:rsidRDefault="001022E3" w:rsidP="001022E3">
      <w:pPr>
        <w:pStyle w:val="a3"/>
        <w:jc w:val="center"/>
      </w:pPr>
      <w:r w:rsidRPr="001022E3">
        <w:rPr>
          <w:rStyle w:val="a4"/>
        </w:rPr>
        <w:t>«Развитие творческого воображения дошкольников в процессе речевого общения»</w:t>
      </w:r>
    </w:p>
    <w:p w:rsidR="001022E3" w:rsidRPr="001022E3" w:rsidRDefault="001022E3" w:rsidP="001022E3">
      <w:pPr>
        <w:pStyle w:val="a3"/>
        <w:jc w:val="center"/>
      </w:pPr>
      <w:r w:rsidRPr="001022E3">
        <w:rPr>
          <w:rStyle w:val="a4"/>
        </w:rPr>
        <w:t>Игра «Дракон»</w:t>
      </w:r>
    </w:p>
    <w:p w:rsidR="001022E3" w:rsidRPr="001022E3" w:rsidRDefault="001022E3" w:rsidP="001022E3">
      <w:pPr>
        <w:pStyle w:val="a3"/>
      </w:pPr>
      <w:r w:rsidRPr="001022E3">
        <w:t>Цель: развитие внимания, воображения, памяти, регулирование поведения в коллективе.</w:t>
      </w:r>
    </w:p>
    <w:p w:rsidR="001022E3" w:rsidRPr="001022E3" w:rsidRDefault="001022E3" w:rsidP="001022E3">
      <w:pPr>
        <w:pStyle w:val="a3"/>
      </w:pPr>
      <w:proofErr w:type="gramStart"/>
      <w:r w:rsidRPr="001022E3">
        <w:t>Играющие становятся в линию, держась за плечи.</w:t>
      </w:r>
      <w:proofErr w:type="gramEnd"/>
      <w:r w:rsidRPr="001022E3">
        <w:t xml:space="preserve"> Первый участник - «голова», последний - «хвост» дракона. «Голова» должна дотянуться до «хвоста» и прикоснуться к нему.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1022E3" w:rsidRPr="001022E3" w:rsidRDefault="001022E3" w:rsidP="001022E3">
      <w:pPr>
        <w:pStyle w:val="a3"/>
        <w:jc w:val="center"/>
      </w:pPr>
      <w:r w:rsidRPr="001022E3">
        <w:rPr>
          <w:rStyle w:val="a4"/>
        </w:rPr>
        <w:t>Игра «Поварята»</w:t>
      </w:r>
    </w:p>
    <w:p w:rsidR="001022E3" w:rsidRPr="001022E3" w:rsidRDefault="001022E3" w:rsidP="001022E3">
      <w:pPr>
        <w:pStyle w:val="a3"/>
      </w:pPr>
      <w:r w:rsidRPr="001022E3">
        <w:t>Цель: расширение словарного запаса, развитие внимания, воображения, совершенствование коммуникативных навыков.</w:t>
      </w:r>
    </w:p>
    <w:p w:rsidR="001022E3" w:rsidRPr="001022E3" w:rsidRDefault="001022E3" w:rsidP="001022E3">
      <w:pPr>
        <w:pStyle w:val="a3"/>
      </w:pPr>
      <w:r w:rsidRPr="001022E3">
        <w:t xml:space="preserve">Все встают в круг - это кастрюля. Сейчас будем готовить суп. Каждый придумывает, чем он будет (картошка, капуста, морковь и т. п.). Ведущий по очереди называет компоненты, которые он хочет положить в суп. </w:t>
      </w:r>
      <w:proofErr w:type="gramStart"/>
      <w:r w:rsidRPr="001022E3">
        <w:t>Узнавший себя, выпрыгивает в круг; следующий, прыгнув, берет за руки предыдущего.</w:t>
      </w:r>
      <w:proofErr w:type="gramEnd"/>
      <w:r w:rsidRPr="001022E3">
        <w:t xml:space="preserve"> Пока все «компоненты» не окажутся в круге, игра продолжается. В результате получается вкусное, красивое блюдо - просто объедение.</w:t>
      </w:r>
    </w:p>
    <w:p w:rsidR="001022E3" w:rsidRPr="001022E3" w:rsidRDefault="001022E3" w:rsidP="001022E3">
      <w:pPr>
        <w:pStyle w:val="a3"/>
        <w:jc w:val="center"/>
      </w:pPr>
      <w:r w:rsidRPr="001022E3">
        <w:rPr>
          <w:rStyle w:val="a4"/>
        </w:rPr>
        <w:t>Игра «</w:t>
      </w:r>
      <w:proofErr w:type="gramStart"/>
      <w:r w:rsidRPr="001022E3">
        <w:rPr>
          <w:rStyle w:val="a4"/>
        </w:rPr>
        <w:t>Съедобное</w:t>
      </w:r>
      <w:proofErr w:type="gramEnd"/>
      <w:r w:rsidRPr="001022E3">
        <w:rPr>
          <w:rStyle w:val="a4"/>
        </w:rPr>
        <w:t xml:space="preserve"> - несъедобное»</w:t>
      </w:r>
    </w:p>
    <w:p w:rsidR="001022E3" w:rsidRPr="001022E3" w:rsidRDefault="001022E3" w:rsidP="001022E3">
      <w:pPr>
        <w:pStyle w:val="a3"/>
      </w:pPr>
      <w:r w:rsidRPr="001022E3">
        <w:t>Цель: развитие внимания, памяти, воображения.</w:t>
      </w:r>
    </w:p>
    <w:p w:rsidR="001022E3" w:rsidRPr="001022E3" w:rsidRDefault="001022E3" w:rsidP="001022E3">
      <w:pPr>
        <w:pStyle w:val="a3"/>
      </w:pPr>
      <w:r w:rsidRPr="001022E3">
        <w:t>Педагог бросает мяч детям, называя какой-либо предмет. Дети ловят мяч только в том случае, если называемый предмет съедобный. Поймавший мяч правильно становится водящим.</w:t>
      </w:r>
    </w:p>
    <w:p w:rsidR="001022E3" w:rsidRPr="001022E3" w:rsidRDefault="001022E3" w:rsidP="001022E3">
      <w:pPr>
        <w:pStyle w:val="a3"/>
        <w:jc w:val="center"/>
      </w:pPr>
      <w:r w:rsidRPr="001022E3">
        <w:rPr>
          <w:rStyle w:val="a4"/>
        </w:rPr>
        <w:t>Упражнение «Порхание бабочки»</w:t>
      </w:r>
    </w:p>
    <w:p w:rsidR="001022E3" w:rsidRPr="001022E3" w:rsidRDefault="001022E3" w:rsidP="001022E3">
      <w:pPr>
        <w:pStyle w:val="a3"/>
      </w:pPr>
      <w:r w:rsidRPr="001022E3">
        <w:t>Цель: релаксация и развитие воображения.</w:t>
      </w:r>
    </w:p>
    <w:p w:rsidR="001022E3" w:rsidRPr="001022E3" w:rsidRDefault="001022E3" w:rsidP="001022E3">
      <w:pPr>
        <w:pStyle w:val="a3"/>
      </w:pPr>
      <w:r w:rsidRPr="001022E3">
        <w:t>Дети ложатся на коврики на спину, руки вытянуты вдоль туловища, ноги выпрямлены, слегка раздвинуты. Педагог включает спокойную музыку, обращается к детям: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красивую бабочку, порхающую с цветка на цветок. Проследите за движением ее крыльев. Теперь представьте, что вы бабочка. У вас красивые большие крылья.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яркий цветок и постепенно начинайте к нему приближаться. Теперь вы чувствуете аромат этою цветка. Медленно и плавно вы садитесь на мягкую и пахучую серединку цветка. Вдохните еще раз ее аромат... и откройте глаза. Расскажите о своих ощущениях...»</w:t>
      </w:r>
    </w:p>
    <w:p w:rsidR="00962AC4" w:rsidRDefault="00962AC4" w:rsidP="001022E3">
      <w:pPr>
        <w:pStyle w:val="a3"/>
        <w:jc w:val="center"/>
        <w:rPr>
          <w:rStyle w:val="a4"/>
        </w:rPr>
      </w:pPr>
    </w:p>
    <w:p w:rsidR="001022E3" w:rsidRPr="001022E3" w:rsidRDefault="001022E3" w:rsidP="001022E3">
      <w:pPr>
        <w:pStyle w:val="a3"/>
        <w:jc w:val="center"/>
      </w:pPr>
      <w:r w:rsidRPr="001022E3">
        <w:rPr>
          <w:rStyle w:val="a4"/>
        </w:rPr>
        <w:lastRenderedPageBreak/>
        <w:t>Игра «Расскажем и покажем»</w:t>
      </w:r>
    </w:p>
    <w:p w:rsidR="001022E3" w:rsidRPr="001022E3" w:rsidRDefault="001022E3" w:rsidP="001022E3">
      <w:pPr>
        <w:pStyle w:val="a3"/>
      </w:pPr>
      <w:r w:rsidRPr="001022E3">
        <w:t>Цель: развитие внимания, воображения, произвольного контроля, координации движений.</w:t>
      </w:r>
    </w:p>
    <w:p w:rsidR="001022E3" w:rsidRPr="001022E3" w:rsidRDefault="001022E3" w:rsidP="001022E3">
      <w:pPr>
        <w:pStyle w:val="a3"/>
      </w:pPr>
      <w:r w:rsidRPr="001022E3">
        <w:t>Дети повторяют слова и движения педагога:</w:t>
      </w:r>
    </w:p>
    <w:p w:rsidR="001022E3" w:rsidRPr="001022E3" w:rsidRDefault="001022E3" w:rsidP="001022E3">
      <w:pPr>
        <w:pStyle w:val="a3"/>
        <w:jc w:val="center"/>
      </w:pPr>
      <w:r w:rsidRPr="001022E3">
        <w:t>Один, два, три, четыре, пять!</w:t>
      </w:r>
    </w:p>
    <w:p w:rsidR="001022E3" w:rsidRPr="001022E3" w:rsidRDefault="001022E3" w:rsidP="001022E3">
      <w:pPr>
        <w:pStyle w:val="a3"/>
        <w:jc w:val="center"/>
      </w:pPr>
      <w:r w:rsidRPr="001022E3">
        <w:t>(поочередно загибают пальцы правой руки)</w:t>
      </w:r>
    </w:p>
    <w:p w:rsidR="001022E3" w:rsidRPr="001022E3" w:rsidRDefault="001022E3" w:rsidP="001022E3">
      <w:pPr>
        <w:pStyle w:val="a3"/>
        <w:jc w:val="center"/>
      </w:pPr>
      <w:r w:rsidRPr="001022E3">
        <w:t>Можем все мы показать!</w:t>
      </w:r>
    </w:p>
    <w:p w:rsidR="001022E3" w:rsidRPr="001022E3" w:rsidRDefault="001022E3" w:rsidP="001022E3">
      <w:pPr>
        <w:pStyle w:val="a3"/>
        <w:jc w:val="center"/>
      </w:pPr>
      <w:r w:rsidRPr="001022E3">
        <w:t>(ритмично хлопают в ладоши)</w:t>
      </w:r>
    </w:p>
    <w:p w:rsidR="001022E3" w:rsidRPr="001022E3" w:rsidRDefault="001022E3" w:rsidP="001022E3">
      <w:pPr>
        <w:pStyle w:val="a3"/>
        <w:jc w:val="center"/>
      </w:pPr>
      <w:r w:rsidRPr="001022E3">
        <w:t>Это локти - их коснемся.</w:t>
      </w:r>
    </w:p>
    <w:p w:rsidR="001022E3" w:rsidRPr="001022E3" w:rsidRDefault="001022E3" w:rsidP="001022E3">
      <w:pPr>
        <w:pStyle w:val="a3"/>
        <w:jc w:val="center"/>
      </w:pPr>
      <w:r w:rsidRPr="001022E3">
        <w:t>(обхватывают ладонями оба локтя)</w:t>
      </w:r>
    </w:p>
    <w:p w:rsidR="001022E3" w:rsidRPr="001022E3" w:rsidRDefault="001022E3" w:rsidP="001022E3">
      <w:pPr>
        <w:pStyle w:val="a3"/>
        <w:jc w:val="center"/>
      </w:pPr>
      <w:r w:rsidRPr="001022E3">
        <w:t>Вправо, влево мы качнемся.</w:t>
      </w:r>
    </w:p>
    <w:p w:rsidR="001022E3" w:rsidRPr="001022E3" w:rsidRDefault="001022E3" w:rsidP="001022E3">
      <w:pPr>
        <w:pStyle w:val="a3"/>
        <w:jc w:val="center"/>
      </w:pPr>
      <w:r w:rsidRPr="001022E3">
        <w:t>(выполняют наклоны вправо и влево)</w:t>
      </w:r>
    </w:p>
    <w:p w:rsidR="001022E3" w:rsidRPr="001022E3" w:rsidRDefault="001022E3" w:rsidP="001022E3">
      <w:pPr>
        <w:pStyle w:val="a3"/>
        <w:jc w:val="center"/>
      </w:pPr>
      <w:r w:rsidRPr="001022E3">
        <w:t>Это плечи - их коснемся.</w:t>
      </w:r>
    </w:p>
    <w:p w:rsidR="001022E3" w:rsidRPr="001022E3" w:rsidRDefault="001022E3" w:rsidP="001022E3">
      <w:pPr>
        <w:pStyle w:val="a3"/>
        <w:jc w:val="center"/>
      </w:pPr>
      <w:r w:rsidRPr="001022E3">
        <w:t>(кладут кисти рук на плечи)</w:t>
      </w:r>
    </w:p>
    <w:p w:rsidR="001022E3" w:rsidRPr="001022E3" w:rsidRDefault="001022E3" w:rsidP="001022E3">
      <w:pPr>
        <w:pStyle w:val="a3"/>
        <w:jc w:val="center"/>
      </w:pPr>
      <w:r w:rsidRPr="001022E3">
        <w:t>Вправо, влево мы качнемся.</w:t>
      </w:r>
    </w:p>
    <w:p w:rsidR="001022E3" w:rsidRPr="001022E3" w:rsidRDefault="001022E3" w:rsidP="001022E3">
      <w:pPr>
        <w:pStyle w:val="a3"/>
        <w:jc w:val="center"/>
      </w:pPr>
      <w:r w:rsidRPr="001022E3">
        <w:t>(выполняют наклоны вправо и влево)</w:t>
      </w:r>
    </w:p>
    <w:p w:rsidR="001022E3" w:rsidRPr="001022E3" w:rsidRDefault="001022E3" w:rsidP="001022E3">
      <w:pPr>
        <w:pStyle w:val="a3"/>
        <w:jc w:val="center"/>
      </w:pPr>
      <w:r w:rsidRPr="001022E3">
        <w:t>Если мы вперед качнемся,</w:t>
      </w:r>
    </w:p>
    <w:p w:rsidR="001022E3" w:rsidRPr="001022E3" w:rsidRDefault="001022E3" w:rsidP="001022E3">
      <w:pPr>
        <w:pStyle w:val="a3"/>
        <w:jc w:val="center"/>
      </w:pPr>
      <w:r w:rsidRPr="001022E3">
        <w:t>(выполняют наклоны вперед, касаются коленей)</w:t>
      </w:r>
    </w:p>
    <w:p w:rsidR="001022E3" w:rsidRPr="001022E3" w:rsidRDefault="001022E3" w:rsidP="001022E3">
      <w:pPr>
        <w:pStyle w:val="a3"/>
        <w:jc w:val="center"/>
      </w:pPr>
      <w:r w:rsidRPr="001022E3">
        <w:t>То коленей мы коснемся.</w:t>
      </w:r>
    </w:p>
    <w:p w:rsidR="001022E3" w:rsidRPr="001022E3" w:rsidRDefault="001022E3" w:rsidP="001022E3">
      <w:pPr>
        <w:pStyle w:val="a3"/>
        <w:jc w:val="center"/>
      </w:pPr>
      <w:r w:rsidRPr="001022E3">
        <w:t>Один, два, три, четыре, пять!</w:t>
      </w:r>
    </w:p>
    <w:p w:rsidR="001022E3" w:rsidRPr="001022E3" w:rsidRDefault="001022E3" w:rsidP="001022E3">
      <w:pPr>
        <w:pStyle w:val="a3"/>
        <w:jc w:val="center"/>
      </w:pPr>
      <w:r w:rsidRPr="001022E3">
        <w:t>(поочередно загибают пальцы левой руки)</w:t>
      </w:r>
    </w:p>
    <w:p w:rsidR="001022E3" w:rsidRPr="001022E3" w:rsidRDefault="001022E3" w:rsidP="001022E3">
      <w:pPr>
        <w:pStyle w:val="a3"/>
        <w:jc w:val="center"/>
      </w:pPr>
      <w:r w:rsidRPr="001022E3">
        <w:t>Можем все мы показать!</w:t>
      </w:r>
    </w:p>
    <w:p w:rsidR="001022E3" w:rsidRPr="001022E3" w:rsidRDefault="001022E3" w:rsidP="001022E3">
      <w:pPr>
        <w:pStyle w:val="a3"/>
        <w:jc w:val="center"/>
      </w:pPr>
      <w:r w:rsidRPr="001022E3">
        <w:t>(ритмично хлопают в ладоши)</w:t>
      </w:r>
    </w:p>
    <w:p w:rsidR="00962AC4" w:rsidRPr="001022E3" w:rsidRDefault="00962AC4" w:rsidP="00962AC4">
      <w:pPr>
        <w:pStyle w:val="a3"/>
        <w:jc w:val="center"/>
      </w:pPr>
      <w:r w:rsidRPr="001022E3">
        <w:rPr>
          <w:rStyle w:val="a4"/>
        </w:rPr>
        <w:t>Упражнение: «Изобрази явление»</w:t>
      </w:r>
    </w:p>
    <w:p w:rsidR="00962AC4" w:rsidRPr="001022E3" w:rsidRDefault="00962AC4" w:rsidP="00962AC4">
      <w:pPr>
        <w:pStyle w:val="a3"/>
      </w:pPr>
      <w:r w:rsidRPr="001022E3">
        <w:t>Цель: развитие эмоционально-выразительных движений, творческого воображения.</w:t>
      </w:r>
    </w:p>
    <w:p w:rsidR="00962AC4" w:rsidRPr="001022E3" w:rsidRDefault="00962AC4" w:rsidP="00962AC4">
      <w:pPr>
        <w:pStyle w:val="a3"/>
      </w:pPr>
      <w:r w:rsidRPr="001022E3">
        <w:t>Педагог и дети перечисляют приметы осени: дует ветер, качаются деревья, падают листья, идет дождь, образуются лужи. Воспитатель показывает движения, которые соответствуют этим явлениям:</w:t>
      </w:r>
    </w:p>
    <w:p w:rsidR="00962AC4" w:rsidRPr="001022E3" w:rsidRDefault="00962AC4" w:rsidP="00962AC4">
      <w:pPr>
        <w:pStyle w:val="a3"/>
      </w:pPr>
      <w:r w:rsidRPr="001022E3">
        <w:lastRenderedPageBreak/>
        <w:t>• «дует ветер» - дует, вытянув губы;</w:t>
      </w:r>
    </w:p>
    <w:p w:rsidR="00962AC4" w:rsidRPr="001022E3" w:rsidRDefault="00962AC4" w:rsidP="00962AC4">
      <w:pPr>
        <w:pStyle w:val="a3"/>
      </w:pPr>
      <w:r w:rsidRPr="001022E3">
        <w:t>• «качаются деревья» - покачивает вытянутыми вверх руками;</w:t>
      </w:r>
    </w:p>
    <w:p w:rsidR="00962AC4" w:rsidRPr="001022E3" w:rsidRDefault="00962AC4" w:rsidP="00962AC4">
      <w:pPr>
        <w:pStyle w:val="a3"/>
      </w:pPr>
      <w:r w:rsidRPr="001022E3">
        <w:t>• «падают листья» - выполняет плавные движения руками сверху вниз;</w:t>
      </w:r>
    </w:p>
    <w:p w:rsidR="00962AC4" w:rsidRPr="001022E3" w:rsidRDefault="00962AC4" w:rsidP="00962AC4">
      <w:pPr>
        <w:pStyle w:val="a3"/>
      </w:pPr>
      <w:r w:rsidRPr="001022E3">
        <w:t>• «идет дождь» - пальцами правой руки стучат по ладони левой руки, затем наоборот;</w:t>
      </w:r>
    </w:p>
    <w:p w:rsidR="00962AC4" w:rsidRPr="001022E3" w:rsidRDefault="00962AC4" w:rsidP="00962AC4">
      <w:pPr>
        <w:pStyle w:val="a3"/>
      </w:pPr>
      <w:r w:rsidRPr="001022E3">
        <w:t>• «появляются лужи» - смыкает руки в кольцо перед собой.</w:t>
      </w:r>
    </w:p>
    <w:p w:rsidR="00962AC4" w:rsidRPr="001022E3" w:rsidRDefault="00962AC4" w:rsidP="00962AC4">
      <w:pPr>
        <w:pStyle w:val="a3"/>
      </w:pPr>
      <w:r w:rsidRPr="001022E3">
        <w:t>Детям предлагается повторить и запомнить показанные движения.</w:t>
      </w:r>
    </w:p>
    <w:p w:rsidR="001022E3" w:rsidRPr="001022E3" w:rsidRDefault="001022E3" w:rsidP="001022E3">
      <w:pPr>
        <w:pStyle w:val="a3"/>
        <w:jc w:val="center"/>
      </w:pPr>
      <w:r w:rsidRPr="001022E3">
        <w:rPr>
          <w:rStyle w:val="a4"/>
        </w:rPr>
        <w:t>Игра «Радуга»</w:t>
      </w:r>
    </w:p>
    <w:p w:rsidR="001022E3" w:rsidRPr="001022E3" w:rsidRDefault="001022E3" w:rsidP="001022E3">
      <w:pPr>
        <w:pStyle w:val="a3"/>
      </w:pPr>
      <w:r w:rsidRPr="001022E3">
        <w:t>Цель: релаксация и развитие воображения.</w:t>
      </w:r>
    </w:p>
    <w:p w:rsidR="001022E3" w:rsidRPr="001022E3" w:rsidRDefault="001022E3" w:rsidP="001022E3">
      <w:pPr>
        <w:pStyle w:val="a3"/>
      </w:pPr>
      <w:r w:rsidRPr="001022E3">
        <w:t>Педагог включает спокойную, расслабляющую музыку.</w:t>
      </w:r>
    </w:p>
    <w:p w:rsidR="001022E3" w:rsidRPr="001022E3" w:rsidRDefault="001022E3" w:rsidP="001022E3">
      <w:pPr>
        <w:pStyle w:val="a3"/>
      </w:pPr>
      <w:r w:rsidRPr="001022E3">
        <w:t>Педагог: «Займите удобное положение, расслабьтесь, дышите ровно и глубоко. Закройте глазки. Представьте, что перед вами необычная радуга.</w:t>
      </w:r>
    </w:p>
    <w:p w:rsidR="001022E3" w:rsidRPr="001022E3" w:rsidRDefault="001022E3" w:rsidP="001022E3">
      <w:pPr>
        <w:pStyle w:val="a3"/>
      </w:pPr>
      <w:r w:rsidRPr="001022E3">
        <w:t xml:space="preserve">• Первый цвет - </w:t>
      </w:r>
      <w:proofErr w:type="spellStart"/>
      <w:r w:rsidRPr="001022E3">
        <w:t>голубой</w:t>
      </w:r>
      <w:proofErr w:type="spellEnd"/>
      <w:r w:rsidRPr="001022E3">
        <w:t xml:space="preserve">. </w:t>
      </w:r>
      <w:proofErr w:type="spellStart"/>
      <w:r w:rsidRPr="001022E3">
        <w:t>Голубой</w:t>
      </w:r>
      <w:proofErr w:type="spellEnd"/>
      <w:r w:rsidRPr="001022E3">
        <w:t xml:space="preserve"> освежает, как купание в озере. Ощутите эту свежесть.</w:t>
      </w:r>
    </w:p>
    <w:p w:rsidR="001022E3" w:rsidRPr="001022E3" w:rsidRDefault="001022E3" w:rsidP="001022E3">
      <w:pPr>
        <w:pStyle w:val="a3"/>
      </w:pPr>
      <w:r w:rsidRPr="001022E3">
        <w:t>• Следующий цвет - желтый. Желтый приносит нам радость, он согревает нас, как солнышко, напоминает нежного цыпленка, и это поднимает нам настроение.</w:t>
      </w:r>
    </w:p>
    <w:p w:rsidR="001022E3" w:rsidRPr="001022E3" w:rsidRDefault="001022E3" w:rsidP="001022E3">
      <w:pPr>
        <w:pStyle w:val="a3"/>
      </w:pPr>
      <w:r w:rsidRPr="001022E3">
        <w:t>• Зеленый - цвет мягкой лужайки, листьев и теплого лета.</w:t>
      </w:r>
    </w:p>
    <w:p w:rsidR="001022E3" w:rsidRPr="001022E3" w:rsidRDefault="001022E3" w:rsidP="001022E3">
      <w:pPr>
        <w:pStyle w:val="a3"/>
      </w:pPr>
      <w:r w:rsidRPr="001022E3">
        <w:t xml:space="preserve">Откройте глазки. Что вы чувствовали и ощущали, когда представляли себе, что смотрите на </w:t>
      </w:r>
      <w:proofErr w:type="spellStart"/>
      <w:proofErr w:type="gramStart"/>
      <w:r w:rsidRPr="001022E3">
        <w:t>голубое</w:t>
      </w:r>
      <w:proofErr w:type="spellEnd"/>
      <w:proofErr w:type="gramEnd"/>
      <w:r w:rsidRPr="001022E3">
        <w:t>, желтое, зеленое. Возьмите эти ощущения с собой на весь день».</w:t>
      </w:r>
    </w:p>
    <w:p w:rsidR="001022E3" w:rsidRPr="001022E3" w:rsidRDefault="001022E3" w:rsidP="001022E3">
      <w:pPr>
        <w:pStyle w:val="a3"/>
        <w:jc w:val="center"/>
      </w:pPr>
      <w:r w:rsidRPr="001022E3">
        <w:rPr>
          <w:rStyle w:val="a4"/>
        </w:rPr>
        <w:t>Игра «Хоровод из сказки»</w:t>
      </w:r>
    </w:p>
    <w:p w:rsidR="001022E3" w:rsidRPr="001022E3" w:rsidRDefault="001022E3" w:rsidP="001022E3">
      <w:pPr>
        <w:pStyle w:val="a3"/>
      </w:pPr>
      <w:r w:rsidRPr="001022E3">
        <w:t>Цель: развитие выразительных движений, раскованности, групповой сплоченности,  творческого воображения.</w:t>
      </w:r>
    </w:p>
    <w:p w:rsidR="001022E3" w:rsidRPr="001022E3" w:rsidRDefault="001022E3" w:rsidP="001022E3">
      <w:pPr>
        <w:pStyle w:val="a3"/>
      </w:pPr>
      <w:r w:rsidRPr="001022E3">
        <w:t>Дети, двигаясь по кругу, подражают ребенку, находящемуся в центре круга, который изображает какого-либо сказочного героя (например, Буратино).</w:t>
      </w:r>
    </w:p>
    <w:p w:rsidR="001022E3" w:rsidRPr="001022E3" w:rsidRDefault="00962AC4" w:rsidP="001022E3">
      <w:pPr>
        <w:rPr>
          <w:rFonts w:ascii="Times New Roman" w:hAnsi="Times New Roman" w:cs="Times New Roman"/>
          <w:sz w:val="24"/>
          <w:szCs w:val="24"/>
        </w:rPr>
      </w:pPr>
      <w:r>
        <w:rPr>
          <w:rFonts w:ascii="Times New Roman" w:hAnsi="Times New Roman" w:cs="Times New Roman"/>
          <w:sz w:val="24"/>
          <w:szCs w:val="24"/>
        </w:rPr>
        <w:t xml:space="preserve"> </w:t>
      </w:r>
    </w:p>
    <w:p w:rsidR="001022E3" w:rsidRPr="001022E3" w:rsidRDefault="001022E3">
      <w:pPr>
        <w:rPr>
          <w:rFonts w:ascii="Times New Roman" w:hAnsi="Times New Roman" w:cs="Times New Roman"/>
          <w:sz w:val="24"/>
          <w:szCs w:val="24"/>
        </w:rPr>
      </w:pPr>
    </w:p>
    <w:sectPr w:rsidR="001022E3" w:rsidRPr="001022E3" w:rsidSect="00102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33B"/>
    <w:multiLevelType w:val="multilevel"/>
    <w:tmpl w:val="2FD4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A58D2"/>
    <w:multiLevelType w:val="multilevel"/>
    <w:tmpl w:val="602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B121DB"/>
    <w:multiLevelType w:val="multilevel"/>
    <w:tmpl w:val="0E5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97828"/>
    <w:multiLevelType w:val="multilevel"/>
    <w:tmpl w:val="B652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852D9F"/>
    <w:multiLevelType w:val="multilevel"/>
    <w:tmpl w:val="AF58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22E3"/>
    <w:rsid w:val="001022E3"/>
    <w:rsid w:val="00194C3A"/>
    <w:rsid w:val="0074431E"/>
    <w:rsid w:val="008251CF"/>
    <w:rsid w:val="00962AC4"/>
    <w:rsid w:val="00ED7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022E3"/>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022E3"/>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022E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022E3"/>
    <w:rPr>
      <w:rFonts w:asciiTheme="majorHAnsi" w:eastAsiaTheme="majorEastAsia" w:hAnsiTheme="majorHAnsi" w:cstheme="majorBidi"/>
      <w:b/>
      <w:bCs/>
      <w:color w:val="4F81BD" w:themeColor="accent1"/>
      <w:lang w:eastAsia="en-US"/>
    </w:rPr>
  </w:style>
  <w:style w:type="paragraph" w:styleId="a3">
    <w:name w:val="Normal (Web)"/>
    <w:basedOn w:val="a"/>
    <w:uiPriority w:val="99"/>
    <w:unhideWhenUsed/>
    <w:rsid w:val="00102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102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022E3"/>
  </w:style>
  <w:style w:type="character" w:customStyle="1" w:styleId="c0">
    <w:name w:val="c0"/>
    <w:basedOn w:val="a0"/>
    <w:rsid w:val="001022E3"/>
  </w:style>
  <w:style w:type="paragraph" w:customStyle="1" w:styleId="c19">
    <w:name w:val="c19"/>
    <w:basedOn w:val="a"/>
    <w:rsid w:val="00102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022E3"/>
  </w:style>
  <w:style w:type="character" w:customStyle="1" w:styleId="c4">
    <w:name w:val="c4"/>
    <w:basedOn w:val="a0"/>
    <w:rsid w:val="001022E3"/>
  </w:style>
  <w:style w:type="character" w:customStyle="1" w:styleId="c3">
    <w:name w:val="c3"/>
    <w:basedOn w:val="a0"/>
    <w:rsid w:val="001022E3"/>
  </w:style>
  <w:style w:type="paragraph" w:customStyle="1" w:styleId="--western">
    <w:name w:val="ñ--western"/>
    <w:basedOn w:val="a"/>
    <w:rsid w:val="001022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22E3"/>
    <w:rPr>
      <w:b/>
      <w:bCs/>
    </w:rPr>
  </w:style>
  <w:style w:type="character" w:styleId="a5">
    <w:name w:val="Emphasis"/>
    <w:basedOn w:val="a0"/>
    <w:uiPriority w:val="20"/>
    <w:qFormat/>
    <w:rsid w:val="001022E3"/>
    <w:rPr>
      <w:i/>
      <w:iCs/>
    </w:rPr>
  </w:style>
  <w:style w:type="character" w:styleId="a6">
    <w:name w:val="Hyperlink"/>
    <w:basedOn w:val="a0"/>
    <w:uiPriority w:val="99"/>
    <w:semiHidden/>
    <w:unhideWhenUsed/>
    <w:rsid w:val="001022E3"/>
    <w:rPr>
      <w:color w:val="0000FF"/>
      <w:u w:val="single"/>
    </w:rPr>
  </w:style>
  <w:style w:type="character" w:customStyle="1" w:styleId="showhere">
    <w:name w:val="showhere"/>
    <w:basedOn w:val="a0"/>
    <w:rsid w:val="001022E3"/>
  </w:style>
  <w:style w:type="paragraph" w:styleId="a7">
    <w:name w:val="Balloon Text"/>
    <w:basedOn w:val="a"/>
    <w:link w:val="a8"/>
    <w:uiPriority w:val="99"/>
    <w:semiHidden/>
    <w:unhideWhenUsed/>
    <w:rsid w:val="001022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2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ыф</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2016-09-29T04:21:00Z</dcterms:created>
  <dcterms:modified xsi:type="dcterms:W3CDTF">2016-09-29T05:05:00Z</dcterms:modified>
</cp:coreProperties>
</file>